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648" w:rsidRDefault="00EC2648" w:rsidP="00EC2648">
      <w:pPr>
        <w:ind w:left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</w:t>
      </w:r>
      <w:r w:rsidR="009922D9">
        <w:rPr>
          <w:b/>
        </w:rPr>
        <w:t xml:space="preserve">č. </w:t>
      </w:r>
      <w:r w:rsidR="002E1155">
        <w:rPr>
          <w:b/>
        </w:rPr>
        <w:t>15</w:t>
      </w:r>
      <w:r>
        <w:rPr>
          <w:b/>
        </w:rPr>
        <w:t xml:space="preserve">/15                                                    </w:t>
      </w:r>
    </w:p>
    <w:p w:rsidR="00EC2648" w:rsidRDefault="00EC2648" w:rsidP="00EC2648">
      <w:pPr>
        <w:ind w:left="180"/>
        <w:rPr>
          <w:b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</w:rPr>
        <w:t xml:space="preserve"> </w:t>
      </w:r>
    </w:p>
    <w:p w:rsidR="00EC2648" w:rsidRDefault="00EC2648" w:rsidP="00EC2648">
      <w:pPr>
        <w:ind w:left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Zápis z jednání Zastupitelstva obce Zbraslavice konaného</w:t>
      </w:r>
    </w:p>
    <w:p w:rsidR="00EC2648" w:rsidRDefault="00EC2648" w:rsidP="00EC2648">
      <w:pPr>
        <w:ind w:left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dne </w:t>
      </w:r>
      <w:r w:rsidR="0076660D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>.</w:t>
      </w:r>
      <w:r w:rsidR="009922D9">
        <w:rPr>
          <w:b/>
          <w:sz w:val="28"/>
          <w:szCs w:val="28"/>
        </w:rPr>
        <w:t xml:space="preserve"> </w:t>
      </w:r>
      <w:r w:rsidR="00A0393F"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>. 2015</w:t>
      </w:r>
    </w:p>
    <w:p w:rsidR="00EC2648" w:rsidRDefault="00EC2648" w:rsidP="00EC2648">
      <w:pPr>
        <w:ind w:left="180"/>
        <w:rPr>
          <w:b/>
        </w:rPr>
      </w:pPr>
    </w:p>
    <w:p w:rsidR="00EC2648" w:rsidRDefault="00EC2648" w:rsidP="00EC2648">
      <w:pPr>
        <w:ind w:left="1412" w:hanging="1412"/>
      </w:pPr>
      <w:r>
        <w:rPr>
          <w:b/>
        </w:rPr>
        <w:t>Přítomni:</w:t>
      </w:r>
      <w:r>
        <w:rPr>
          <w:b/>
        </w:rPr>
        <w:tab/>
      </w:r>
      <w:r>
        <w:rPr>
          <w:b/>
        </w:rPr>
        <w:tab/>
      </w:r>
      <w:r>
        <w:t xml:space="preserve">Havlovic Ondřej, Ing. Volencová Hana, Mgr. Vojnarová Jindřiška, Zdeňková Petra, Jandus Miloš, Mezerová Monika, </w:t>
      </w:r>
      <w:r w:rsidR="00A33ED5">
        <w:t xml:space="preserve">Bc. Šindelář Michal, Petr </w:t>
      </w:r>
      <w:proofErr w:type="spellStart"/>
      <w:r w:rsidR="00A33ED5">
        <w:t>Škramovský</w:t>
      </w:r>
      <w:proofErr w:type="spellEnd"/>
      <w:r w:rsidR="005C06A5">
        <w:t>,</w:t>
      </w:r>
      <w:r w:rsidR="005C06A5" w:rsidRPr="005C06A5">
        <w:t xml:space="preserve"> </w:t>
      </w:r>
      <w:r w:rsidR="005C06A5">
        <w:t>Knap Pavel</w:t>
      </w:r>
      <w:r w:rsidR="006D6349">
        <w:t>,</w:t>
      </w:r>
      <w:r w:rsidR="006D6349" w:rsidRPr="006D6349">
        <w:t xml:space="preserve"> </w:t>
      </w:r>
      <w:r w:rsidR="006D6349">
        <w:t>Ing. Kunta</w:t>
      </w:r>
      <w:r w:rsidR="006D6349" w:rsidRPr="00424B2A">
        <w:t xml:space="preserve"> </w:t>
      </w:r>
      <w:r w:rsidR="006D6349">
        <w:t>Jaroslav</w:t>
      </w:r>
    </w:p>
    <w:p w:rsidR="00EC2648" w:rsidRDefault="00EC2648" w:rsidP="00EC2648">
      <w:pPr>
        <w:ind w:left="1412" w:hanging="1412"/>
        <w:rPr>
          <w:b/>
        </w:rPr>
      </w:pPr>
      <w:r>
        <w:rPr>
          <w:b/>
        </w:rPr>
        <w:t>Omluveni:</w:t>
      </w:r>
      <w:r>
        <w:rPr>
          <w:b/>
        </w:rPr>
        <w:tab/>
      </w:r>
      <w:r w:rsidR="006D6349">
        <w:t>Šafler Petr</w:t>
      </w:r>
      <w:r w:rsidR="00424B2A">
        <w:t xml:space="preserve"> </w:t>
      </w:r>
    </w:p>
    <w:p w:rsidR="00EC2648" w:rsidRDefault="00EC2648" w:rsidP="00EC2648">
      <w:pPr>
        <w:ind w:left="1412" w:hanging="1412"/>
        <w:rPr>
          <w:b/>
        </w:rPr>
      </w:pPr>
      <w:r>
        <w:rPr>
          <w:b/>
        </w:rPr>
        <w:t>Ověřovatelé:</w:t>
      </w:r>
      <w:r>
        <w:t xml:space="preserve">  </w:t>
      </w:r>
      <w:r w:rsidR="00424B2A">
        <w:t>Jandus Miloš, Mezerová Monika</w:t>
      </w:r>
    </w:p>
    <w:p w:rsidR="00C90569" w:rsidRDefault="00EC2648" w:rsidP="00C90569">
      <w:pPr>
        <w:ind w:left="1412" w:hanging="1412"/>
      </w:pPr>
      <w:r>
        <w:rPr>
          <w:b/>
        </w:rPr>
        <w:t xml:space="preserve">Hosté:  </w:t>
      </w:r>
      <w:r>
        <w:rPr>
          <w:b/>
        </w:rPr>
        <w:tab/>
      </w:r>
      <w:proofErr w:type="gramStart"/>
      <w:r w:rsidR="007B5035" w:rsidRPr="007B5035">
        <w:t>H</w:t>
      </w:r>
      <w:r w:rsidR="00F22CE5">
        <w:t>.</w:t>
      </w:r>
      <w:r w:rsidR="007B5035" w:rsidRPr="007B5035">
        <w:t>Z</w:t>
      </w:r>
      <w:r w:rsidR="00F22CE5">
        <w:t>.</w:t>
      </w:r>
      <w:r w:rsidR="007B5035" w:rsidRPr="007B5035">
        <w:t>, M</w:t>
      </w:r>
      <w:r w:rsidR="00F22CE5">
        <w:t>.</w:t>
      </w:r>
      <w:proofErr w:type="gramEnd"/>
      <w:r w:rsidR="007B5035" w:rsidRPr="007B5035">
        <w:t xml:space="preserve"> M</w:t>
      </w:r>
      <w:r w:rsidR="00F22CE5">
        <w:t>.</w:t>
      </w:r>
      <w:r w:rsidR="007B5035" w:rsidRPr="007B5035">
        <w:t>, O</w:t>
      </w:r>
      <w:r w:rsidR="00F22CE5">
        <w:t>.</w:t>
      </w:r>
      <w:r w:rsidR="007B5035" w:rsidRPr="007B5035">
        <w:t>N</w:t>
      </w:r>
      <w:r w:rsidR="00F22CE5">
        <w:t>.</w:t>
      </w:r>
      <w:r w:rsidR="007B5035" w:rsidRPr="007B5035">
        <w:t>, K</w:t>
      </w:r>
      <w:r w:rsidR="00F22CE5">
        <w:t>.</w:t>
      </w:r>
      <w:r w:rsidR="007B5035" w:rsidRPr="007B5035">
        <w:t xml:space="preserve"> K</w:t>
      </w:r>
      <w:r w:rsidR="00F22CE5">
        <w:t>.</w:t>
      </w:r>
      <w:r w:rsidR="007B5035" w:rsidRPr="007B5035">
        <w:t>, Ing. H</w:t>
      </w:r>
      <w:r w:rsidR="00F22CE5">
        <w:t>.</w:t>
      </w:r>
      <w:r w:rsidR="007B5035" w:rsidRPr="007B5035">
        <w:t xml:space="preserve"> J</w:t>
      </w:r>
      <w:r w:rsidR="00F22CE5">
        <w:t>.</w:t>
      </w:r>
    </w:p>
    <w:p w:rsidR="007B5035" w:rsidRPr="007B5035" w:rsidRDefault="007B5035" w:rsidP="00C90569">
      <w:pPr>
        <w:ind w:left="1412" w:hanging="1412"/>
      </w:pPr>
    </w:p>
    <w:p w:rsidR="00EC2648" w:rsidRPr="00937A5E" w:rsidRDefault="00EC2648" w:rsidP="00C90569">
      <w:pPr>
        <w:ind w:left="1412" w:hanging="1412"/>
        <w:jc w:val="center"/>
        <w:rPr>
          <w:bCs/>
          <w:kern w:val="32"/>
        </w:rPr>
      </w:pPr>
      <w:r w:rsidRPr="00937A5E">
        <w:rPr>
          <w:bCs/>
          <w:kern w:val="32"/>
        </w:rPr>
        <w:t>Program jednání:</w:t>
      </w:r>
    </w:p>
    <w:p w:rsidR="007E5FB8" w:rsidRPr="00937A5E" w:rsidRDefault="007E5FB8" w:rsidP="007E5FB8">
      <w:pPr>
        <w:rPr>
          <w:sz w:val="28"/>
          <w:szCs w:val="28"/>
        </w:rPr>
      </w:pPr>
    </w:p>
    <w:p w:rsidR="00190DE5" w:rsidRPr="00190DE5" w:rsidRDefault="00D377AA" w:rsidP="00190DE5">
      <w:pPr>
        <w:pStyle w:val="Bezmezer"/>
        <w:numPr>
          <w:ilvl w:val="0"/>
          <w:numId w:val="1"/>
        </w:numPr>
        <w:ind w:left="1418" w:hanging="105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Projednání Záměru obce </w:t>
      </w:r>
      <w:r w:rsidR="002E1155">
        <w:rPr>
          <w:rFonts w:ascii="Times New Roman" w:hAnsi="Times New Roman"/>
          <w:sz w:val="24"/>
          <w:szCs w:val="24"/>
        </w:rPr>
        <w:t>pronajmout rybník Pekárek</w:t>
      </w:r>
      <w:r w:rsidR="00BA62AC">
        <w:rPr>
          <w:rFonts w:ascii="Times New Roman" w:hAnsi="Times New Roman"/>
          <w:sz w:val="24"/>
          <w:szCs w:val="24"/>
        </w:rPr>
        <w:t>.</w:t>
      </w:r>
    </w:p>
    <w:p w:rsidR="00190DE5" w:rsidRPr="00190DE5" w:rsidRDefault="002E1155" w:rsidP="00190DE5">
      <w:pPr>
        <w:pStyle w:val="Bezmezer"/>
        <w:numPr>
          <w:ilvl w:val="0"/>
          <w:numId w:val="1"/>
        </w:numPr>
        <w:ind w:left="1418" w:hanging="105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Žádost o prodloužení nájemní smlouvy na nebytové prostory – truhlářská dílna v areálu Pily ve Zbraslavicích.</w:t>
      </w:r>
    </w:p>
    <w:p w:rsidR="00190DE5" w:rsidRPr="00190DE5" w:rsidRDefault="002E1155" w:rsidP="00190DE5">
      <w:pPr>
        <w:pStyle w:val="Bezmezer"/>
        <w:numPr>
          <w:ilvl w:val="0"/>
          <w:numId w:val="1"/>
        </w:numPr>
        <w:ind w:left="1418" w:hanging="105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Žádost o koupi pozemku pod bytovkou č.</w:t>
      </w:r>
      <w:r w:rsidR="00175A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p. 272-273 ve Zbraslavicích. </w:t>
      </w:r>
    </w:p>
    <w:p w:rsidR="00190DE5" w:rsidRPr="00190DE5" w:rsidRDefault="002E1155" w:rsidP="00190DE5">
      <w:pPr>
        <w:pStyle w:val="Bezmezer"/>
        <w:numPr>
          <w:ilvl w:val="0"/>
          <w:numId w:val="1"/>
        </w:numPr>
        <w:ind w:left="1418" w:hanging="105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Podání žádosti o dotaci na MMR </w:t>
      </w:r>
      <w:r w:rsidR="00FC453A">
        <w:rPr>
          <w:rFonts w:ascii="Times New Roman" w:hAnsi="Times New Roman"/>
          <w:sz w:val="24"/>
          <w:szCs w:val="24"/>
        </w:rPr>
        <w:t xml:space="preserve">na </w:t>
      </w:r>
      <w:r>
        <w:rPr>
          <w:rFonts w:ascii="Times New Roman" w:hAnsi="Times New Roman"/>
          <w:sz w:val="24"/>
          <w:szCs w:val="24"/>
        </w:rPr>
        <w:t>opravy místních komunikací, pořízení územního plánu</w:t>
      </w:r>
      <w:r w:rsidR="00D377AA">
        <w:rPr>
          <w:rFonts w:ascii="Times New Roman" w:hAnsi="Times New Roman"/>
          <w:sz w:val="24"/>
          <w:szCs w:val="24"/>
        </w:rPr>
        <w:t xml:space="preserve">. </w:t>
      </w:r>
    </w:p>
    <w:p w:rsidR="00190DE5" w:rsidRDefault="002E1155" w:rsidP="00190DE5">
      <w:pPr>
        <w:pStyle w:val="Bezmezer"/>
        <w:numPr>
          <w:ilvl w:val="0"/>
          <w:numId w:val="1"/>
        </w:numPr>
        <w:ind w:left="1418" w:hanging="105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Projednání návrhu zadání územního plánu Zbraslavice.</w:t>
      </w:r>
    </w:p>
    <w:p w:rsidR="0009265D" w:rsidRDefault="002E1155" w:rsidP="00190DE5">
      <w:pPr>
        <w:pStyle w:val="Bezmezer"/>
        <w:numPr>
          <w:ilvl w:val="0"/>
          <w:numId w:val="1"/>
        </w:numPr>
        <w:ind w:left="1418" w:hanging="105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Uzavření smlouvy o z</w:t>
      </w:r>
      <w:r w:rsidR="00BA1D64">
        <w:rPr>
          <w:rFonts w:ascii="Times New Roman" w:hAnsi="Times New Roman"/>
          <w:sz w:val="24"/>
          <w:szCs w:val="24"/>
        </w:rPr>
        <w:t>řízení věcného břemene pro ČEZ D</w:t>
      </w:r>
      <w:r>
        <w:rPr>
          <w:rFonts w:ascii="Times New Roman" w:hAnsi="Times New Roman"/>
          <w:sz w:val="24"/>
          <w:szCs w:val="24"/>
        </w:rPr>
        <w:t xml:space="preserve">istribuce. </w:t>
      </w:r>
    </w:p>
    <w:p w:rsidR="002E1155" w:rsidRDefault="002E1155" w:rsidP="00190DE5">
      <w:pPr>
        <w:pStyle w:val="Bezmezer"/>
        <w:numPr>
          <w:ilvl w:val="0"/>
          <w:numId w:val="1"/>
        </w:numPr>
        <w:ind w:left="1418" w:hanging="105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Smlouva o uzavření budoucí smlouvy o zřízení věcného břemene pro </w:t>
      </w:r>
      <w:r w:rsidR="00BA1D64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ČEZ Distribuce.</w:t>
      </w:r>
    </w:p>
    <w:p w:rsidR="002E1155" w:rsidRDefault="002E1155" w:rsidP="00190DE5">
      <w:pPr>
        <w:pStyle w:val="Bezmezer"/>
        <w:numPr>
          <w:ilvl w:val="0"/>
          <w:numId w:val="1"/>
        </w:numPr>
        <w:ind w:left="1418" w:hanging="105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Rozpočet projektové dokumentace chodník Zbraslavice – Borová.</w:t>
      </w:r>
    </w:p>
    <w:p w:rsidR="002E1155" w:rsidRPr="00190DE5" w:rsidRDefault="002E1155" w:rsidP="00190DE5">
      <w:pPr>
        <w:pStyle w:val="Bezmezer"/>
        <w:numPr>
          <w:ilvl w:val="0"/>
          <w:numId w:val="1"/>
        </w:numPr>
        <w:ind w:left="1418" w:hanging="105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Stanovení výše nájemného SDH Hodkov. </w:t>
      </w:r>
    </w:p>
    <w:p w:rsidR="000710F3" w:rsidRPr="000710F3" w:rsidRDefault="000710F3" w:rsidP="00EC2648">
      <w:pPr>
        <w:ind w:left="720"/>
        <w:rPr>
          <w:b/>
        </w:rPr>
      </w:pPr>
    </w:p>
    <w:p w:rsidR="00EC2648" w:rsidRDefault="00EC2648" w:rsidP="00EC2648">
      <w:pPr>
        <w:pStyle w:val="Bezmezer"/>
        <w:jc w:val="center"/>
        <w:rPr>
          <w:rFonts w:ascii="Times New Roman" w:hAnsi="Times New Roman"/>
          <w:b/>
          <w:sz w:val="28"/>
          <w:szCs w:val="28"/>
          <w:lang w:eastAsia="cs-CZ"/>
        </w:rPr>
      </w:pPr>
      <w:r>
        <w:rPr>
          <w:rFonts w:ascii="Times New Roman" w:hAnsi="Times New Roman"/>
          <w:b/>
          <w:sz w:val="28"/>
          <w:szCs w:val="28"/>
          <w:lang w:eastAsia="cs-CZ"/>
        </w:rPr>
        <w:t>Jednání:</w:t>
      </w:r>
    </w:p>
    <w:p w:rsidR="00C90569" w:rsidRDefault="00C90569" w:rsidP="00EC2648">
      <w:pPr>
        <w:pStyle w:val="Bezmezer"/>
        <w:jc w:val="center"/>
        <w:rPr>
          <w:rFonts w:ascii="Times New Roman" w:hAnsi="Times New Roman"/>
          <w:b/>
          <w:sz w:val="28"/>
          <w:szCs w:val="28"/>
          <w:lang w:eastAsia="cs-CZ"/>
        </w:rPr>
      </w:pPr>
    </w:p>
    <w:p w:rsidR="00C20798" w:rsidRPr="00C90569" w:rsidRDefault="00C20798" w:rsidP="00C20798">
      <w:pPr>
        <w:pStyle w:val="Odstavecseseznamem"/>
        <w:numPr>
          <w:ilvl w:val="0"/>
          <w:numId w:val="2"/>
        </w:numPr>
        <w:tabs>
          <w:tab w:val="left" w:pos="567"/>
        </w:tabs>
        <w:jc w:val="both"/>
        <w:rPr>
          <w:sz w:val="22"/>
          <w:szCs w:val="22"/>
        </w:rPr>
      </w:pPr>
      <w:r w:rsidRPr="00C90569">
        <w:rPr>
          <w:sz w:val="22"/>
          <w:szCs w:val="22"/>
        </w:rPr>
        <w:t xml:space="preserve">ZO Zbraslavice schvaluje program dnešního jednání. </w:t>
      </w:r>
    </w:p>
    <w:p w:rsidR="00C20798" w:rsidRPr="00C20798" w:rsidRDefault="00C20798" w:rsidP="00C20798">
      <w:pPr>
        <w:ind w:left="284"/>
        <w:jc w:val="both"/>
        <w:rPr>
          <w:b/>
        </w:rPr>
      </w:pPr>
      <w:r>
        <w:rPr>
          <w:b/>
        </w:rPr>
        <w:t xml:space="preserve">     </w:t>
      </w:r>
      <w:r w:rsidRPr="00C20798">
        <w:rPr>
          <w:b/>
        </w:rPr>
        <w:t xml:space="preserve">Hlasování: </w:t>
      </w:r>
      <w:r w:rsidR="00424B2A">
        <w:rPr>
          <w:b/>
        </w:rPr>
        <w:t>8</w:t>
      </w:r>
      <w:r w:rsidR="00424B2A">
        <w:rPr>
          <w:b/>
        </w:rPr>
        <w:tab/>
      </w:r>
      <w:r w:rsidR="00424B2A">
        <w:rPr>
          <w:b/>
        </w:rPr>
        <w:tab/>
        <w:t xml:space="preserve"> Přítomno: 8</w:t>
      </w:r>
      <w:r w:rsidR="00424B2A">
        <w:rPr>
          <w:b/>
        </w:rPr>
        <w:tab/>
        <w:t xml:space="preserve">         Pro: 8</w:t>
      </w:r>
      <w:r w:rsidRPr="00C20798">
        <w:rPr>
          <w:b/>
        </w:rPr>
        <w:tab/>
        <w:t xml:space="preserve">    Proti: 0</w:t>
      </w:r>
      <w:r w:rsidRPr="00C20798">
        <w:rPr>
          <w:b/>
        </w:rPr>
        <w:tab/>
        <w:t xml:space="preserve"> Zdržel se: 0</w:t>
      </w:r>
      <w:r w:rsidRPr="00C20798">
        <w:rPr>
          <w:b/>
        </w:rPr>
        <w:tab/>
      </w:r>
    </w:p>
    <w:p w:rsidR="00C20798" w:rsidRPr="00C20798" w:rsidRDefault="00C20798" w:rsidP="00C20798">
      <w:pPr>
        <w:tabs>
          <w:tab w:val="left" w:pos="567"/>
        </w:tabs>
        <w:ind w:left="284"/>
        <w:jc w:val="both"/>
        <w:rPr>
          <w:b/>
        </w:rPr>
      </w:pPr>
      <w:r>
        <w:rPr>
          <w:b/>
        </w:rPr>
        <w:t xml:space="preserve">     </w:t>
      </w:r>
      <w:r w:rsidRPr="00683908">
        <w:rPr>
          <w:b/>
        </w:rPr>
        <w:t xml:space="preserve">Usnesení č. </w:t>
      </w:r>
      <w:r w:rsidR="00167C36">
        <w:rPr>
          <w:b/>
        </w:rPr>
        <w:t>177</w:t>
      </w:r>
      <w:r w:rsidRPr="00683908">
        <w:rPr>
          <w:b/>
        </w:rPr>
        <w:t>/2015</w:t>
      </w:r>
      <w:r w:rsidR="00EC2648">
        <w:rPr>
          <w:b/>
        </w:rPr>
        <w:tab/>
      </w:r>
    </w:p>
    <w:p w:rsidR="00C20798" w:rsidRDefault="00C20798" w:rsidP="00C20798">
      <w:pPr>
        <w:pStyle w:val="Odstavecseseznamem"/>
        <w:ind w:left="644"/>
        <w:jc w:val="both"/>
        <w:rPr>
          <w:b/>
        </w:rPr>
      </w:pPr>
    </w:p>
    <w:p w:rsidR="00C20798" w:rsidRDefault="00C20798" w:rsidP="00C20798">
      <w:pPr>
        <w:pStyle w:val="Odstavecseseznamem"/>
        <w:numPr>
          <w:ilvl w:val="0"/>
          <w:numId w:val="2"/>
        </w:numPr>
        <w:tabs>
          <w:tab w:val="left" w:pos="284"/>
        </w:tabs>
        <w:jc w:val="both"/>
      </w:pPr>
      <w:r>
        <w:t>Ověřovatelé minulého zasedání Zastupitelstva Obce Zbraslavice ověřili zápis z jednání</w:t>
      </w:r>
    </w:p>
    <w:p w:rsidR="00C20798" w:rsidRDefault="00C20798" w:rsidP="00C20798">
      <w:pPr>
        <w:pStyle w:val="Odstavecseseznamem"/>
        <w:ind w:left="644"/>
        <w:jc w:val="both"/>
        <w:rPr>
          <w:b/>
        </w:rPr>
      </w:pPr>
      <w:r>
        <w:t xml:space="preserve">ze dne </w:t>
      </w:r>
      <w:r w:rsidR="00B723EC">
        <w:t>02</w:t>
      </w:r>
      <w:r>
        <w:t xml:space="preserve">. </w:t>
      </w:r>
      <w:r w:rsidR="00B723EC">
        <w:t>11</w:t>
      </w:r>
      <w:r>
        <w:t>. 2015.</w:t>
      </w:r>
    </w:p>
    <w:p w:rsidR="00C13569" w:rsidRPr="00A33ED5" w:rsidRDefault="00C13569" w:rsidP="00A33ED5">
      <w:pPr>
        <w:jc w:val="both"/>
        <w:rPr>
          <w:sz w:val="22"/>
          <w:szCs w:val="22"/>
        </w:rPr>
      </w:pPr>
    </w:p>
    <w:p w:rsidR="009922D9" w:rsidRPr="00C90569" w:rsidRDefault="00C13569" w:rsidP="000336F2">
      <w:pPr>
        <w:pStyle w:val="Odstavecseseznamem"/>
        <w:numPr>
          <w:ilvl w:val="0"/>
          <w:numId w:val="2"/>
        </w:numPr>
        <w:jc w:val="both"/>
      </w:pPr>
      <w:r w:rsidRPr="00C90569">
        <w:t xml:space="preserve">ZO Zbraslavice schvaluje </w:t>
      </w:r>
      <w:r w:rsidR="0042767B">
        <w:t>13</w:t>
      </w:r>
      <w:r w:rsidR="009922D9" w:rsidRPr="00C90569">
        <w:t>. rozpočtové opatření Obce Zbraslavice pro rok 2015.</w:t>
      </w:r>
    </w:p>
    <w:p w:rsidR="00683908" w:rsidRPr="00683908" w:rsidRDefault="00424B2A" w:rsidP="000336F2">
      <w:pPr>
        <w:pStyle w:val="Odstavecseseznamem"/>
        <w:ind w:left="644"/>
        <w:jc w:val="both"/>
        <w:rPr>
          <w:b/>
        </w:rPr>
      </w:pPr>
      <w:r>
        <w:rPr>
          <w:b/>
        </w:rPr>
        <w:t>Hlasování: 8</w:t>
      </w:r>
      <w:r w:rsidR="00683908" w:rsidRPr="00683908">
        <w:rPr>
          <w:b/>
        </w:rPr>
        <w:tab/>
      </w:r>
      <w:r w:rsidR="00683908" w:rsidRPr="00683908">
        <w:rPr>
          <w:b/>
        </w:rPr>
        <w:tab/>
      </w:r>
      <w:r>
        <w:rPr>
          <w:b/>
        </w:rPr>
        <w:t xml:space="preserve"> Přítomno: 8</w:t>
      </w:r>
      <w:r>
        <w:rPr>
          <w:b/>
        </w:rPr>
        <w:tab/>
        <w:t xml:space="preserve">         Pro: 8</w:t>
      </w:r>
      <w:r w:rsidR="00683908" w:rsidRPr="00683908">
        <w:rPr>
          <w:b/>
        </w:rPr>
        <w:tab/>
        <w:t xml:space="preserve">    Proti: 0</w:t>
      </w:r>
      <w:r w:rsidR="00683908" w:rsidRPr="00683908">
        <w:rPr>
          <w:b/>
        </w:rPr>
        <w:tab/>
        <w:t xml:space="preserve"> Zdržel se: 0</w:t>
      </w:r>
      <w:r w:rsidR="00683908" w:rsidRPr="00683908">
        <w:rPr>
          <w:b/>
        </w:rPr>
        <w:tab/>
      </w:r>
    </w:p>
    <w:p w:rsidR="00575FAB" w:rsidRDefault="00683908" w:rsidP="00575FAB">
      <w:pPr>
        <w:pStyle w:val="Odstavecseseznamem"/>
        <w:ind w:left="644"/>
        <w:jc w:val="both"/>
        <w:rPr>
          <w:b/>
        </w:rPr>
      </w:pPr>
      <w:r w:rsidRPr="00683908">
        <w:rPr>
          <w:b/>
        </w:rPr>
        <w:t xml:space="preserve">Usnesení č. </w:t>
      </w:r>
      <w:r w:rsidR="0042767B">
        <w:rPr>
          <w:b/>
        </w:rPr>
        <w:t>178</w:t>
      </w:r>
      <w:r w:rsidRPr="00683908">
        <w:rPr>
          <w:b/>
        </w:rPr>
        <w:t>/2015</w:t>
      </w:r>
    </w:p>
    <w:p w:rsidR="00F23279" w:rsidRDefault="00F23279" w:rsidP="00575FAB">
      <w:pPr>
        <w:pStyle w:val="Odstavecseseznamem"/>
        <w:ind w:left="644"/>
        <w:jc w:val="both"/>
        <w:rPr>
          <w:b/>
        </w:rPr>
      </w:pPr>
    </w:p>
    <w:p w:rsidR="00F23279" w:rsidRDefault="000F0A8B" w:rsidP="00F23279">
      <w:pPr>
        <w:pStyle w:val="Odstavecseseznamem"/>
        <w:numPr>
          <w:ilvl w:val="0"/>
          <w:numId w:val="2"/>
        </w:numPr>
        <w:jc w:val="both"/>
      </w:pPr>
      <w:r>
        <w:t xml:space="preserve">ZO Zbraslavice </w:t>
      </w:r>
      <w:r w:rsidR="00DB6D73">
        <w:t>schvaluje „</w:t>
      </w:r>
      <w:r w:rsidR="000F3DC0">
        <w:t>Rozpočtový výhled obce Zbraslavice</w:t>
      </w:r>
      <w:r w:rsidR="00DB6D73">
        <w:t xml:space="preserve">“ </w:t>
      </w:r>
      <w:r w:rsidR="000F3DC0">
        <w:t>pro roky 2017 až 2019.</w:t>
      </w:r>
    </w:p>
    <w:p w:rsidR="00533E2C" w:rsidRPr="00683908" w:rsidRDefault="00533E2C" w:rsidP="00533E2C">
      <w:pPr>
        <w:pStyle w:val="Odstavecseseznamem"/>
        <w:ind w:left="644"/>
        <w:jc w:val="both"/>
        <w:rPr>
          <w:b/>
        </w:rPr>
      </w:pPr>
      <w:r w:rsidRPr="00683908">
        <w:rPr>
          <w:b/>
        </w:rPr>
        <w:t xml:space="preserve">Hlasování: </w:t>
      </w:r>
      <w:r w:rsidR="00424B2A">
        <w:rPr>
          <w:b/>
        </w:rPr>
        <w:t>8</w:t>
      </w:r>
      <w:r w:rsidR="00424B2A">
        <w:rPr>
          <w:b/>
        </w:rPr>
        <w:tab/>
      </w:r>
      <w:r w:rsidR="00424B2A">
        <w:rPr>
          <w:b/>
        </w:rPr>
        <w:tab/>
        <w:t xml:space="preserve"> Přítomno: 8</w:t>
      </w:r>
      <w:r w:rsidR="00424B2A">
        <w:rPr>
          <w:b/>
        </w:rPr>
        <w:tab/>
        <w:t xml:space="preserve">         Pro: 8</w:t>
      </w:r>
      <w:r w:rsidRPr="00683908">
        <w:rPr>
          <w:b/>
        </w:rPr>
        <w:tab/>
        <w:t xml:space="preserve">    Proti: 0</w:t>
      </w:r>
      <w:r w:rsidRPr="00683908">
        <w:rPr>
          <w:b/>
        </w:rPr>
        <w:tab/>
        <w:t xml:space="preserve"> Zdržel se: 0</w:t>
      </w:r>
      <w:r w:rsidRPr="00683908">
        <w:rPr>
          <w:b/>
        </w:rPr>
        <w:tab/>
      </w:r>
    </w:p>
    <w:p w:rsidR="00533E2C" w:rsidRDefault="00533E2C" w:rsidP="00533E2C">
      <w:pPr>
        <w:pStyle w:val="Odstavecseseznamem"/>
        <w:ind w:left="644"/>
        <w:jc w:val="both"/>
        <w:rPr>
          <w:b/>
        </w:rPr>
      </w:pPr>
      <w:r w:rsidRPr="00683908">
        <w:rPr>
          <w:b/>
        </w:rPr>
        <w:t xml:space="preserve">Usnesení č. </w:t>
      </w:r>
      <w:r w:rsidR="0042767B">
        <w:rPr>
          <w:b/>
        </w:rPr>
        <w:t>179</w:t>
      </w:r>
      <w:r w:rsidRPr="00683908">
        <w:rPr>
          <w:b/>
        </w:rPr>
        <w:t>/2015</w:t>
      </w:r>
    </w:p>
    <w:p w:rsidR="00533E2C" w:rsidRDefault="00533E2C" w:rsidP="00533E2C">
      <w:pPr>
        <w:pStyle w:val="Odstavecseseznamem"/>
        <w:ind w:left="644"/>
        <w:jc w:val="both"/>
      </w:pPr>
    </w:p>
    <w:p w:rsidR="00735349" w:rsidRDefault="00735349" w:rsidP="00735349">
      <w:pPr>
        <w:pStyle w:val="Odstavecseseznamem"/>
        <w:numPr>
          <w:ilvl w:val="0"/>
          <w:numId w:val="2"/>
        </w:numPr>
        <w:jc w:val="both"/>
      </w:pPr>
      <w:r>
        <w:t xml:space="preserve">ZO Zbraslavice projednalo </w:t>
      </w:r>
      <w:r w:rsidR="00721D00">
        <w:t xml:space="preserve">záměr obce Zbraslavice v souladu se zákonem o obcích </w:t>
      </w:r>
      <w:r w:rsidR="00721D00">
        <w:br/>
        <w:t xml:space="preserve">č. 128/2000 Sb., v platném znění, </w:t>
      </w:r>
      <w:r w:rsidR="003D42B3">
        <w:t xml:space="preserve">pronajmout hasičskou nádrž – rybníček Pekárek </w:t>
      </w:r>
      <w:r w:rsidR="00FF69D5">
        <w:br/>
      </w:r>
      <w:r w:rsidR="003D42B3">
        <w:t>p.</w:t>
      </w:r>
      <w:r w:rsidR="00424B2A">
        <w:t xml:space="preserve"> </w:t>
      </w:r>
      <w:r w:rsidR="003D42B3">
        <w:t>č. 1632/11 o výměře 1047 m² v k.</w:t>
      </w:r>
      <w:r w:rsidR="000C18B3">
        <w:t xml:space="preserve"> </w:t>
      </w:r>
      <w:proofErr w:type="spellStart"/>
      <w:r w:rsidR="003D42B3">
        <w:t>ú</w:t>
      </w:r>
      <w:proofErr w:type="spellEnd"/>
      <w:r w:rsidR="003D42B3">
        <w:t>. Zbraslavice. ZO Zbraslavice rozhodlo pronajmout tento rybníček p. P</w:t>
      </w:r>
      <w:r w:rsidR="00F22CE5">
        <w:t>.</w:t>
      </w:r>
      <w:r w:rsidR="003D42B3">
        <w:t xml:space="preserve"> </w:t>
      </w:r>
      <w:proofErr w:type="gramStart"/>
      <w:r w:rsidR="003D42B3">
        <w:t>P</w:t>
      </w:r>
      <w:r w:rsidR="00F22CE5">
        <w:t>..</w:t>
      </w:r>
      <w:r w:rsidR="003D42B3">
        <w:t xml:space="preserve">  Podmínky</w:t>
      </w:r>
      <w:proofErr w:type="gramEnd"/>
      <w:r w:rsidR="003D42B3">
        <w:t xml:space="preserve"> pronájmu: nájemné je stanoveno na 500,-</w:t>
      </w:r>
      <w:r w:rsidR="00424B2A">
        <w:t>-</w:t>
      </w:r>
      <w:r w:rsidR="003D42B3">
        <w:t xml:space="preserve"> Kč ročně. Smlouva </w:t>
      </w:r>
      <w:r w:rsidR="00361BF5">
        <w:t xml:space="preserve">o pachtu </w:t>
      </w:r>
      <w:r w:rsidR="003D42B3">
        <w:t>bude uzavřena na dobu neurčitou</w:t>
      </w:r>
      <w:r w:rsidR="008205DE">
        <w:t xml:space="preserve"> s účinností od 1. 1. 2016</w:t>
      </w:r>
      <w:r w:rsidR="003D42B3">
        <w:t xml:space="preserve">. Nájemce rybníček Pekárek na své náklady vypustí, vyčistí a opět napustí a to </w:t>
      </w:r>
      <w:r w:rsidR="003D42B3">
        <w:lastRenderedPageBreak/>
        <w:t>v termínu, aby se</w:t>
      </w:r>
      <w:r w:rsidR="00361BF5">
        <w:t xml:space="preserve"> pokud možno </w:t>
      </w:r>
      <w:r w:rsidR="003D42B3">
        <w:t xml:space="preserve">v letošní zimní sezoně na rybníčku nechalo bruslit. Ryby mohou být v rybníčku pouze v množství pro vlastní potřebu. </w:t>
      </w:r>
      <w:r w:rsidR="00721D00">
        <w:t xml:space="preserve"> </w:t>
      </w:r>
    </w:p>
    <w:p w:rsidR="00E33BB6" w:rsidRPr="00683908" w:rsidRDefault="00424B2A" w:rsidP="00E33BB6">
      <w:pPr>
        <w:pStyle w:val="Odstavecseseznamem"/>
        <w:ind w:left="644"/>
        <w:jc w:val="both"/>
        <w:rPr>
          <w:b/>
        </w:rPr>
      </w:pPr>
      <w:r>
        <w:rPr>
          <w:b/>
        </w:rPr>
        <w:t>Hlasování: 8</w:t>
      </w:r>
      <w:r w:rsidR="00E33BB6" w:rsidRPr="00683908">
        <w:rPr>
          <w:b/>
        </w:rPr>
        <w:tab/>
      </w:r>
      <w:r w:rsidR="00E33BB6" w:rsidRPr="00683908">
        <w:rPr>
          <w:b/>
        </w:rPr>
        <w:tab/>
        <w:t xml:space="preserve"> Přítomno: </w:t>
      </w:r>
      <w:r>
        <w:rPr>
          <w:b/>
        </w:rPr>
        <w:t>8</w:t>
      </w:r>
      <w:r w:rsidR="00E33BB6" w:rsidRPr="00683908">
        <w:rPr>
          <w:b/>
        </w:rPr>
        <w:tab/>
        <w:t xml:space="preserve">         Pr</w:t>
      </w:r>
      <w:r w:rsidR="00C90569">
        <w:rPr>
          <w:b/>
        </w:rPr>
        <w:t xml:space="preserve">o: </w:t>
      </w:r>
      <w:r w:rsidR="000C18B3">
        <w:rPr>
          <w:b/>
        </w:rPr>
        <w:t>8</w:t>
      </w:r>
      <w:r w:rsidR="00C90569">
        <w:rPr>
          <w:b/>
        </w:rPr>
        <w:tab/>
        <w:t xml:space="preserve">    Proti: 0</w:t>
      </w:r>
      <w:r w:rsidR="00C90569">
        <w:rPr>
          <w:b/>
        </w:rPr>
        <w:tab/>
        <w:t xml:space="preserve"> Zdržel se: 0</w:t>
      </w:r>
    </w:p>
    <w:p w:rsidR="00E33BB6" w:rsidRDefault="00E33BB6" w:rsidP="00E33BB6">
      <w:pPr>
        <w:pStyle w:val="Odstavecseseznamem"/>
        <w:ind w:left="646"/>
        <w:jc w:val="both"/>
        <w:rPr>
          <w:b/>
        </w:rPr>
      </w:pPr>
      <w:r w:rsidRPr="00683908">
        <w:rPr>
          <w:b/>
        </w:rPr>
        <w:t xml:space="preserve">Usnesení č. </w:t>
      </w:r>
      <w:r w:rsidR="003D42B3">
        <w:rPr>
          <w:b/>
        </w:rPr>
        <w:t>180</w:t>
      </w:r>
      <w:r w:rsidRPr="00683908">
        <w:rPr>
          <w:b/>
        </w:rPr>
        <w:t>/2015</w:t>
      </w:r>
    </w:p>
    <w:p w:rsidR="00721D00" w:rsidRPr="00A57697" w:rsidRDefault="00721D00" w:rsidP="00E33BB6">
      <w:pPr>
        <w:pStyle w:val="Odstavecseseznamem"/>
        <w:ind w:left="646"/>
        <w:jc w:val="both"/>
        <w:rPr>
          <w:sz w:val="22"/>
          <w:szCs w:val="22"/>
        </w:rPr>
      </w:pPr>
    </w:p>
    <w:p w:rsidR="00DD1B64" w:rsidRDefault="00F22CE5" w:rsidP="00DD1B64">
      <w:pPr>
        <w:pStyle w:val="Odstavecseseznamem"/>
        <w:numPr>
          <w:ilvl w:val="0"/>
          <w:numId w:val="2"/>
        </w:numPr>
        <w:jc w:val="both"/>
      </w:pPr>
      <w:r>
        <w:t xml:space="preserve">ZO </w:t>
      </w:r>
      <w:r w:rsidR="001F2A07">
        <w:t xml:space="preserve">Zbraslavice projednalo </w:t>
      </w:r>
      <w:r w:rsidR="00FF69D5">
        <w:t xml:space="preserve">žádost p. </w:t>
      </w:r>
      <w:proofErr w:type="gramStart"/>
      <w:r w:rsidR="00FF69D5">
        <w:t>L</w:t>
      </w:r>
      <w:r>
        <w:t>.</w:t>
      </w:r>
      <w:r w:rsidR="00FF69D5">
        <w:t xml:space="preserve"> Š</w:t>
      </w:r>
      <w:r>
        <w:t>.</w:t>
      </w:r>
      <w:r w:rsidR="00FF69D5">
        <w:t xml:space="preserve"> </w:t>
      </w:r>
      <w:r>
        <w:t xml:space="preserve"> </w:t>
      </w:r>
      <w:r w:rsidR="00FF69D5">
        <w:t>o prodloužení</w:t>
      </w:r>
      <w:proofErr w:type="gramEnd"/>
      <w:r w:rsidR="00FF69D5">
        <w:t xml:space="preserve"> nájemní smlouvy na nebytové prostory v areálu na Pile ve Zbraslavicích – jedna místnost o výměře 40 m² na dobu 2 let od 1.</w:t>
      </w:r>
      <w:r w:rsidR="000C18B3">
        <w:t xml:space="preserve"> </w:t>
      </w:r>
      <w:r w:rsidR="00FF69D5">
        <w:t>1.</w:t>
      </w:r>
      <w:r w:rsidR="000C18B3">
        <w:t xml:space="preserve"> </w:t>
      </w:r>
      <w:r w:rsidR="00FF69D5">
        <w:t>2016 do 31.</w:t>
      </w:r>
      <w:r w:rsidR="000C18B3">
        <w:t xml:space="preserve"> </w:t>
      </w:r>
      <w:r w:rsidR="00FF69D5">
        <w:t>12.</w:t>
      </w:r>
      <w:r w:rsidR="000C18B3">
        <w:t xml:space="preserve"> </w:t>
      </w:r>
      <w:r w:rsidR="00FF69D5">
        <w:t xml:space="preserve">2017. </w:t>
      </w:r>
      <w:r w:rsidR="00736980">
        <w:t>ZO Zbraslavice vyhlašuje záměr obce Zbraslavice</w:t>
      </w:r>
      <w:r>
        <w:t xml:space="preserve"> v souladu se zákonem o obcích </w:t>
      </w:r>
      <w:r w:rsidR="00736980">
        <w:t>č. 128/2000 Sb., v platném znění, pronajmout tyto nebytové prostory. O pronájmu se bude rozhodovat na příštím jednání ZO Zbraslavice. Se žádostí p. L. Š</w:t>
      </w:r>
      <w:r>
        <w:t>.</w:t>
      </w:r>
      <w:r w:rsidR="00736980">
        <w:t xml:space="preserve"> </w:t>
      </w:r>
      <w:proofErr w:type="gramStart"/>
      <w:r w:rsidR="00736980">
        <w:t>je</w:t>
      </w:r>
      <w:proofErr w:type="gramEnd"/>
      <w:r w:rsidR="00736980">
        <w:t xml:space="preserve"> již počítáno. </w:t>
      </w:r>
    </w:p>
    <w:p w:rsidR="001F2A07" w:rsidRPr="00683908" w:rsidRDefault="000C18B3" w:rsidP="001F2A07">
      <w:pPr>
        <w:pStyle w:val="Odstavecseseznamem"/>
        <w:ind w:left="644"/>
        <w:rPr>
          <w:b/>
        </w:rPr>
      </w:pPr>
      <w:r>
        <w:rPr>
          <w:b/>
        </w:rPr>
        <w:t xml:space="preserve">Hlasování: </w:t>
      </w:r>
      <w:r w:rsidR="005C06A5">
        <w:rPr>
          <w:b/>
        </w:rPr>
        <w:t>9</w:t>
      </w:r>
      <w:r w:rsidR="005C06A5">
        <w:rPr>
          <w:b/>
        </w:rPr>
        <w:tab/>
      </w:r>
      <w:r w:rsidR="005C06A5">
        <w:rPr>
          <w:b/>
        </w:rPr>
        <w:tab/>
        <w:t xml:space="preserve"> Přítomno: 9</w:t>
      </w:r>
      <w:r w:rsidR="005C06A5">
        <w:rPr>
          <w:b/>
        </w:rPr>
        <w:tab/>
        <w:t xml:space="preserve">         Pro: 9</w:t>
      </w:r>
      <w:r w:rsidR="001F2A07" w:rsidRPr="00683908">
        <w:rPr>
          <w:b/>
        </w:rPr>
        <w:tab/>
        <w:t xml:space="preserve">    Proti: 0</w:t>
      </w:r>
      <w:r w:rsidR="001F2A07" w:rsidRPr="00683908">
        <w:rPr>
          <w:b/>
        </w:rPr>
        <w:tab/>
        <w:t xml:space="preserve"> Zdržel se: 0</w:t>
      </w:r>
      <w:r w:rsidR="001F2A07" w:rsidRPr="00683908">
        <w:rPr>
          <w:b/>
        </w:rPr>
        <w:tab/>
      </w:r>
    </w:p>
    <w:p w:rsidR="001F2A07" w:rsidRPr="00792E78" w:rsidRDefault="001F2A07" w:rsidP="001F2A07">
      <w:pPr>
        <w:pStyle w:val="Odstavecseseznamem"/>
        <w:ind w:left="644"/>
        <w:jc w:val="both"/>
      </w:pPr>
      <w:r w:rsidRPr="00683908">
        <w:rPr>
          <w:b/>
        </w:rPr>
        <w:t xml:space="preserve">Usnesení č. </w:t>
      </w:r>
      <w:r w:rsidR="00736980">
        <w:rPr>
          <w:b/>
        </w:rPr>
        <w:t>181</w:t>
      </w:r>
      <w:r w:rsidRPr="00683908">
        <w:rPr>
          <w:b/>
        </w:rPr>
        <w:t>/2015</w:t>
      </w:r>
    </w:p>
    <w:p w:rsidR="00DD1B64" w:rsidRPr="00DD1B64" w:rsidRDefault="00DD1B64" w:rsidP="00DD1B64">
      <w:pPr>
        <w:pStyle w:val="Odstavecseseznamem"/>
        <w:ind w:left="644"/>
        <w:jc w:val="both"/>
      </w:pPr>
    </w:p>
    <w:p w:rsidR="0067401A" w:rsidRDefault="000D6EF0" w:rsidP="009B64D4">
      <w:pPr>
        <w:pStyle w:val="Odstavecseseznamem"/>
        <w:numPr>
          <w:ilvl w:val="0"/>
          <w:numId w:val="2"/>
        </w:numPr>
        <w:jc w:val="both"/>
      </w:pPr>
      <w:r>
        <w:t xml:space="preserve">ZO Zbraslavice projednalo </w:t>
      </w:r>
      <w:r w:rsidR="004F0EC1">
        <w:t>žádost společenství vlastníků bytového domu č.</w:t>
      </w:r>
      <w:r w:rsidR="00424B2A">
        <w:t xml:space="preserve"> </w:t>
      </w:r>
      <w:r w:rsidR="004F0EC1">
        <w:t>p. 272 a 273 ve Zbraslavicích o odprodej pozemku pod bytovým domem p.</w:t>
      </w:r>
      <w:r w:rsidR="00424B2A">
        <w:t xml:space="preserve"> </w:t>
      </w:r>
      <w:r w:rsidR="004F0EC1">
        <w:t>č.</w:t>
      </w:r>
      <w:r w:rsidR="00424B2A">
        <w:t xml:space="preserve"> </w:t>
      </w:r>
      <w:r w:rsidR="004F0EC1">
        <w:t xml:space="preserve">st. 564 o výměře </w:t>
      </w:r>
      <w:r w:rsidR="004F0EC1">
        <w:br/>
        <w:t>154 m² v k.</w:t>
      </w:r>
      <w:r w:rsidR="00424B2A">
        <w:t xml:space="preserve"> </w:t>
      </w:r>
      <w:proofErr w:type="spellStart"/>
      <w:r w:rsidR="004F0EC1">
        <w:t>ú</w:t>
      </w:r>
      <w:proofErr w:type="spellEnd"/>
      <w:r w:rsidR="004F0EC1">
        <w:t>. Zbraslavice. ZO Zbraslavice vyhlašuje záměr obce Zbraslavice v souladu se zákonem o obcích č. 128/2000 Sb., v platném znění, prodat pozemek pod bytovým domem č.</w:t>
      </w:r>
      <w:r w:rsidR="00424B2A">
        <w:t xml:space="preserve"> </w:t>
      </w:r>
      <w:r w:rsidR="004F0EC1">
        <w:t>p. 272 a 273 ve Zbraslavicích p.</w:t>
      </w:r>
      <w:r w:rsidR="0087765B">
        <w:t xml:space="preserve"> </w:t>
      </w:r>
      <w:r w:rsidR="004F0EC1">
        <w:t>č.</w:t>
      </w:r>
      <w:r w:rsidR="0087765B">
        <w:t xml:space="preserve"> </w:t>
      </w:r>
      <w:r w:rsidR="004F0EC1">
        <w:t>st. 564 o výměře 154 m² v k.</w:t>
      </w:r>
      <w:r w:rsidR="0087765B">
        <w:t xml:space="preserve"> </w:t>
      </w:r>
      <w:proofErr w:type="spellStart"/>
      <w:r w:rsidR="004F0EC1">
        <w:t>ú</w:t>
      </w:r>
      <w:proofErr w:type="spellEnd"/>
      <w:r w:rsidR="004F0EC1">
        <w:t>. Zbraslavice. O prodeji se bude rozhodovat na příštím jednání ZO Zbraslavice.</w:t>
      </w:r>
    </w:p>
    <w:p w:rsidR="00C20798" w:rsidRPr="00683908" w:rsidRDefault="00C20798" w:rsidP="00C20798">
      <w:pPr>
        <w:pStyle w:val="Odstavecseseznamem"/>
        <w:ind w:left="644"/>
        <w:rPr>
          <w:b/>
        </w:rPr>
      </w:pPr>
      <w:r w:rsidRPr="00683908">
        <w:rPr>
          <w:b/>
        </w:rPr>
        <w:t xml:space="preserve">Hlasování: </w:t>
      </w:r>
      <w:r w:rsidR="0087765B">
        <w:rPr>
          <w:b/>
        </w:rPr>
        <w:t>9</w:t>
      </w:r>
      <w:r w:rsidR="0087765B">
        <w:rPr>
          <w:b/>
        </w:rPr>
        <w:tab/>
      </w:r>
      <w:r w:rsidR="0087765B">
        <w:rPr>
          <w:b/>
        </w:rPr>
        <w:tab/>
        <w:t xml:space="preserve"> Přítomno: 9</w:t>
      </w:r>
      <w:r w:rsidR="0087765B">
        <w:rPr>
          <w:b/>
        </w:rPr>
        <w:tab/>
        <w:t xml:space="preserve">         Pro: 9</w:t>
      </w:r>
      <w:r w:rsidRPr="00683908">
        <w:rPr>
          <w:b/>
        </w:rPr>
        <w:tab/>
        <w:t xml:space="preserve">    Proti: 0</w:t>
      </w:r>
      <w:r w:rsidRPr="00683908">
        <w:rPr>
          <w:b/>
        </w:rPr>
        <w:tab/>
        <w:t xml:space="preserve"> Zdržel se: 0</w:t>
      </w:r>
      <w:r w:rsidRPr="00683908">
        <w:rPr>
          <w:b/>
        </w:rPr>
        <w:tab/>
      </w:r>
    </w:p>
    <w:p w:rsidR="00C20798" w:rsidRPr="00B83288" w:rsidRDefault="00C20798" w:rsidP="00C20798">
      <w:pPr>
        <w:pStyle w:val="Odstavecseseznamem"/>
        <w:ind w:left="644"/>
        <w:jc w:val="both"/>
        <w:rPr>
          <w:sz w:val="22"/>
          <w:szCs w:val="22"/>
        </w:rPr>
      </w:pPr>
      <w:r w:rsidRPr="00683908">
        <w:rPr>
          <w:b/>
        </w:rPr>
        <w:t xml:space="preserve">Usnesení č. </w:t>
      </w:r>
      <w:r w:rsidR="004F0EC1">
        <w:rPr>
          <w:b/>
        </w:rPr>
        <w:t>182</w:t>
      </w:r>
      <w:r w:rsidRPr="00683908">
        <w:rPr>
          <w:b/>
        </w:rPr>
        <w:t>/2015</w:t>
      </w:r>
    </w:p>
    <w:p w:rsidR="00C20798" w:rsidRDefault="00C20798" w:rsidP="00C20798">
      <w:pPr>
        <w:pStyle w:val="Odstavecseseznamem"/>
      </w:pPr>
    </w:p>
    <w:p w:rsidR="00011E9B" w:rsidRPr="00C90569" w:rsidRDefault="00E42882" w:rsidP="00011E9B">
      <w:pPr>
        <w:pStyle w:val="Odstavecseseznamem"/>
        <w:numPr>
          <w:ilvl w:val="0"/>
          <w:numId w:val="2"/>
        </w:numPr>
        <w:jc w:val="both"/>
      </w:pPr>
      <w:r w:rsidRPr="00C90569">
        <w:t>ZO Zbra</w:t>
      </w:r>
      <w:r w:rsidR="00B76C91" w:rsidRPr="00C90569">
        <w:t xml:space="preserve">slavice </w:t>
      </w:r>
      <w:r w:rsidR="00452862">
        <w:t>souhlasí s</w:t>
      </w:r>
      <w:r w:rsidR="00843DFA">
        <w:t xml:space="preserve"> podáním žádosti </w:t>
      </w:r>
      <w:r w:rsidR="00346191">
        <w:t xml:space="preserve">o dotaci </w:t>
      </w:r>
      <w:r w:rsidR="00843DFA">
        <w:t xml:space="preserve">na opravu </w:t>
      </w:r>
      <w:r w:rsidR="00346191">
        <w:t xml:space="preserve">místních </w:t>
      </w:r>
      <w:r w:rsidR="00843DFA">
        <w:t>komunikací ve Zbraslavicích a pořízení územní</w:t>
      </w:r>
      <w:r w:rsidR="00346191">
        <w:t>ho</w:t>
      </w:r>
      <w:r w:rsidR="00843DFA">
        <w:t xml:space="preserve"> plánu</w:t>
      </w:r>
      <w:r w:rsidR="00452862">
        <w:t xml:space="preserve"> </w:t>
      </w:r>
      <w:r w:rsidR="00843DFA">
        <w:t xml:space="preserve">pro obec Zbraslavice </w:t>
      </w:r>
      <w:r w:rsidR="00346191">
        <w:t xml:space="preserve">na Ministerstvu pro místní rozvoj. </w:t>
      </w:r>
    </w:p>
    <w:p w:rsidR="00B83288" w:rsidRPr="00683908" w:rsidRDefault="0087765B" w:rsidP="00B83288">
      <w:pPr>
        <w:pStyle w:val="Odstavecseseznamem"/>
        <w:ind w:left="644"/>
        <w:rPr>
          <w:b/>
        </w:rPr>
      </w:pPr>
      <w:r>
        <w:rPr>
          <w:b/>
        </w:rPr>
        <w:t>Hlasování: 9</w:t>
      </w:r>
      <w:r>
        <w:rPr>
          <w:b/>
        </w:rPr>
        <w:tab/>
      </w:r>
      <w:r>
        <w:rPr>
          <w:b/>
        </w:rPr>
        <w:tab/>
        <w:t xml:space="preserve"> Přítomno: 9</w:t>
      </w:r>
      <w:r>
        <w:rPr>
          <w:b/>
        </w:rPr>
        <w:tab/>
        <w:t xml:space="preserve">         Pro: 9</w:t>
      </w:r>
      <w:r w:rsidR="00B83288" w:rsidRPr="00683908">
        <w:rPr>
          <w:b/>
        </w:rPr>
        <w:tab/>
        <w:t xml:space="preserve">    Proti: 0</w:t>
      </w:r>
      <w:r w:rsidR="00B83288" w:rsidRPr="00683908">
        <w:rPr>
          <w:b/>
        </w:rPr>
        <w:tab/>
        <w:t xml:space="preserve"> Zdržel se: 0</w:t>
      </w:r>
      <w:r w:rsidR="00B83288" w:rsidRPr="00683908">
        <w:rPr>
          <w:b/>
        </w:rPr>
        <w:tab/>
      </w:r>
    </w:p>
    <w:p w:rsidR="006F23F1" w:rsidRPr="00B83288" w:rsidRDefault="00B83288" w:rsidP="00B83288">
      <w:pPr>
        <w:pStyle w:val="Odstavecseseznamem"/>
        <w:ind w:left="644"/>
        <w:jc w:val="both"/>
        <w:rPr>
          <w:sz w:val="22"/>
          <w:szCs w:val="22"/>
        </w:rPr>
      </w:pPr>
      <w:r w:rsidRPr="00683908">
        <w:rPr>
          <w:b/>
        </w:rPr>
        <w:t xml:space="preserve">Usnesení č. </w:t>
      </w:r>
      <w:r w:rsidR="00843DFA">
        <w:rPr>
          <w:b/>
        </w:rPr>
        <w:t>183</w:t>
      </w:r>
      <w:r w:rsidRPr="00683908">
        <w:rPr>
          <w:b/>
        </w:rPr>
        <w:t>/2015</w:t>
      </w:r>
    </w:p>
    <w:p w:rsidR="00B83288" w:rsidRPr="00AC5D0A" w:rsidRDefault="00B83288" w:rsidP="00B83288">
      <w:pPr>
        <w:pStyle w:val="Odstavecseseznamem"/>
        <w:ind w:left="644"/>
        <w:jc w:val="both"/>
      </w:pPr>
    </w:p>
    <w:p w:rsidR="00E42882" w:rsidRPr="00AC5D0A" w:rsidRDefault="00465D79" w:rsidP="00E42882">
      <w:pPr>
        <w:pStyle w:val="Odstavecseseznamem"/>
        <w:numPr>
          <w:ilvl w:val="0"/>
          <w:numId w:val="2"/>
        </w:numPr>
        <w:jc w:val="both"/>
      </w:pPr>
      <w:r w:rsidRPr="00AC5D0A">
        <w:t xml:space="preserve">ZO Zbraslavice </w:t>
      </w:r>
      <w:r w:rsidR="00226A3D">
        <w:t xml:space="preserve">schvaluje smlouvu o uzavření budoucí smlouvy o zřízení věcného břemene – služebnosti a smlouvu o právu provést stavbu: </w:t>
      </w:r>
      <w:r w:rsidR="00226A3D" w:rsidRPr="00226A3D">
        <w:rPr>
          <w:b/>
        </w:rPr>
        <w:t>č. IV-12-6019075-Zbraslavice p.</w:t>
      </w:r>
      <w:r w:rsidR="004D41F1">
        <w:rPr>
          <w:b/>
        </w:rPr>
        <w:t xml:space="preserve"> </w:t>
      </w:r>
      <w:r w:rsidR="00226A3D" w:rsidRPr="00226A3D">
        <w:rPr>
          <w:b/>
        </w:rPr>
        <w:t>č. 961/32 kabel NN</w:t>
      </w:r>
      <w:r w:rsidR="00226A3D">
        <w:t>.</w:t>
      </w:r>
      <w:r w:rsidR="00E80CC0">
        <w:t xml:space="preserve"> </w:t>
      </w:r>
      <w:r w:rsidR="00226A3D">
        <w:t xml:space="preserve">Budoucí povinná osoba, vlastník pozemku parc. </w:t>
      </w:r>
      <w:r w:rsidR="00D3218B">
        <w:br/>
      </w:r>
      <w:r w:rsidR="00226A3D">
        <w:t>č. 2609 v k.</w:t>
      </w:r>
      <w:r w:rsidR="004D41F1">
        <w:t xml:space="preserve"> </w:t>
      </w:r>
      <w:proofErr w:type="spellStart"/>
      <w:r w:rsidR="00226A3D">
        <w:t>ú</w:t>
      </w:r>
      <w:proofErr w:type="spellEnd"/>
      <w:r w:rsidR="00226A3D">
        <w:t>. Zbraslavice: Obec Zbraslavice. Budoucí oprávněná osoba a stavebník: ČEZ Distribuce a.s. Děčín.</w:t>
      </w:r>
    </w:p>
    <w:p w:rsidR="009A510F" w:rsidRPr="00683908" w:rsidRDefault="009A510F" w:rsidP="009A510F">
      <w:pPr>
        <w:pStyle w:val="Odstavecseseznamem"/>
        <w:ind w:left="644"/>
        <w:jc w:val="both"/>
        <w:rPr>
          <w:b/>
        </w:rPr>
      </w:pPr>
      <w:r w:rsidRPr="00683908">
        <w:rPr>
          <w:b/>
        </w:rPr>
        <w:t xml:space="preserve">Hlasování: </w:t>
      </w:r>
      <w:r w:rsidR="00D114C4">
        <w:rPr>
          <w:b/>
        </w:rPr>
        <w:t>1</w:t>
      </w:r>
      <w:r w:rsidRPr="00683908">
        <w:rPr>
          <w:b/>
        </w:rPr>
        <w:t>0</w:t>
      </w:r>
      <w:r w:rsidRPr="00683908">
        <w:rPr>
          <w:b/>
        </w:rPr>
        <w:tab/>
      </w:r>
      <w:r w:rsidRPr="00683908">
        <w:rPr>
          <w:b/>
        </w:rPr>
        <w:tab/>
        <w:t xml:space="preserve"> Přítomno: </w:t>
      </w:r>
      <w:r w:rsidR="00D114C4">
        <w:rPr>
          <w:b/>
        </w:rPr>
        <w:t>1</w:t>
      </w:r>
      <w:r w:rsidRPr="00683908">
        <w:rPr>
          <w:b/>
        </w:rPr>
        <w:t>0</w:t>
      </w:r>
      <w:r w:rsidRPr="00683908">
        <w:rPr>
          <w:b/>
        </w:rPr>
        <w:tab/>
        <w:t xml:space="preserve">         Pro: </w:t>
      </w:r>
      <w:r w:rsidR="00D114C4">
        <w:rPr>
          <w:b/>
        </w:rPr>
        <w:t>1</w:t>
      </w:r>
      <w:r w:rsidRPr="00683908">
        <w:rPr>
          <w:b/>
        </w:rPr>
        <w:t>0</w:t>
      </w:r>
      <w:r w:rsidRPr="00683908">
        <w:rPr>
          <w:b/>
        </w:rPr>
        <w:tab/>
        <w:t xml:space="preserve">    Proti: 0</w:t>
      </w:r>
      <w:r w:rsidRPr="00683908">
        <w:rPr>
          <w:b/>
        </w:rPr>
        <w:tab/>
        <w:t xml:space="preserve"> Zdržel se: 0</w:t>
      </w:r>
      <w:r w:rsidRPr="00683908">
        <w:rPr>
          <w:b/>
        </w:rPr>
        <w:tab/>
      </w:r>
    </w:p>
    <w:p w:rsidR="00556549" w:rsidRDefault="009A510F" w:rsidP="009A510F">
      <w:pPr>
        <w:pStyle w:val="Odstavecseseznamem"/>
        <w:ind w:left="644"/>
        <w:rPr>
          <w:b/>
        </w:rPr>
      </w:pPr>
      <w:r w:rsidRPr="00683908">
        <w:rPr>
          <w:b/>
        </w:rPr>
        <w:t xml:space="preserve">Usnesení č. </w:t>
      </w:r>
      <w:r w:rsidR="00226A3D">
        <w:rPr>
          <w:b/>
        </w:rPr>
        <w:t>184</w:t>
      </w:r>
      <w:r w:rsidRPr="00683908">
        <w:rPr>
          <w:b/>
        </w:rPr>
        <w:t>/2015</w:t>
      </w:r>
    </w:p>
    <w:p w:rsidR="00937A5E" w:rsidRDefault="00937A5E" w:rsidP="00937A5E">
      <w:pPr>
        <w:pStyle w:val="Odstavecseseznamem"/>
        <w:rPr>
          <w:sz w:val="22"/>
          <w:szCs w:val="22"/>
        </w:rPr>
      </w:pPr>
    </w:p>
    <w:p w:rsidR="0067401A" w:rsidRPr="00AC5D0A" w:rsidRDefault="00D64E5D" w:rsidP="00191600">
      <w:pPr>
        <w:pStyle w:val="Odstavecseseznamem"/>
        <w:numPr>
          <w:ilvl w:val="0"/>
          <w:numId w:val="2"/>
        </w:numPr>
        <w:jc w:val="both"/>
      </w:pPr>
      <w:r>
        <w:t xml:space="preserve">ZO Zbraslavice </w:t>
      </w:r>
      <w:r w:rsidR="0005327F">
        <w:t>schvaluje uzavření smlouvy o zřízení věcného břemene – služebnosti pro umístění a provozování zařízení distribuční soustavy na pozemcích č. parc. 744/20, 782/24, 1585/5, 1587/1, 2435, 2476 v </w:t>
      </w:r>
      <w:r w:rsidR="009151D7">
        <w:t xml:space="preserve">k. </w:t>
      </w:r>
      <w:proofErr w:type="spellStart"/>
      <w:r w:rsidR="009151D7">
        <w:t>ú</w:t>
      </w:r>
      <w:proofErr w:type="spellEnd"/>
      <w:r w:rsidR="009151D7">
        <w:t>.</w:t>
      </w:r>
      <w:r w:rsidR="0005327F">
        <w:t xml:space="preserve"> Zbraslavice, číslo smlouvy </w:t>
      </w:r>
      <w:r w:rsidR="0005327F">
        <w:br/>
        <w:t>IE-12-6003765/VB/1.</w:t>
      </w:r>
      <w:r>
        <w:t xml:space="preserve"> </w:t>
      </w:r>
      <w:r w:rsidR="0005327F">
        <w:t xml:space="preserve">Strana oprávněná: ČEZ Distribuce a.s. Děčín. Strana povinná: Obec Zbraslavice, vlastník pozemků. </w:t>
      </w:r>
    </w:p>
    <w:p w:rsidR="00556549" w:rsidRPr="00683908" w:rsidRDefault="00556549" w:rsidP="00556549">
      <w:pPr>
        <w:pStyle w:val="Odstavecseseznamem"/>
        <w:ind w:left="644"/>
        <w:jc w:val="both"/>
        <w:rPr>
          <w:b/>
        </w:rPr>
      </w:pPr>
      <w:r w:rsidRPr="00683908">
        <w:rPr>
          <w:b/>
        </w:rPr>
        <w:t xml:space="preserve">Hlasování: </w:t>
      </w:r>
      <w:r w:rsidR="00D114C4">
        <w:rPr>
          <w:b/>
        </w:rPr>
        <w:t>1</w:t>
      </w:r>
      <w:r w:rsidRPr="00683908">
        <w:rPr>
          <w:b/>
        </w:rPr>
        <w:t>0</w:t>
      </w:r>
      <w:r w:rsidRPr="00683908">
        <w:rPr>
          <w:b/>
        </w:rPr>
        <w:tab/>
      </w:r>
      <w:r w:rsidRPr="00683908">
        <w:rPr>
          <w:b/>
        </w:rPr>
        <w:tab/>
        <w:t xml:space="preserve"> Přítomno: </w:t>
      </w:r>
      <w:r w:rsidR="00D114C4">
        <w:rPr>
          <w:b/>
        </w:rPr>
        <w:t>1</w:t>
      </w:r>
      <w:r w:rsidRPr="00683908">
        <w:rPr>
          <w:b/>
        </w:rPr>
        <w:t>0</w:t>
      </w:r>
      <w:r w:rsidRPr="00683908">
        <w:rPr>
          <w:b/>
        </w:rPr>
        <w:tab/>
        <w:t xml:space="preserve">         Pro: </w:t>
      </w:r>
      <w:r w:rsidR="00D114C4">
        <w:rPr>
          <w:b/>
        </w:rPr>
        <w:t>1</w:t>
      </w:r>
      <w:r w:rsidRPr="00683908">
        <w:rPr>
          <w:b/>
        </w:rPr>
        <w:t>0</w:t>
      </w:r>
      <w:r w:rsidRPr="00683908">
        <w:rPr>
          <w:b/>
        </w:rPr>
        <w:tab/>
        <w:t xml:space="preserve">    Proti: 0</w:t>
      </w:r>
      <w:r w:rsidRPr="00683908">
        <w:rPr>
          <w:b/>
        </w:rPr>
        <w:tab/>
        <w:t xml:space="preserve"> Zdržel se: 0</w:t>
      </w:r>
      <w:r w:rsidRPr="00683908">
        <w:rPr>
          <w:b/>
        </w:rPr>
        <w:tab/>
      </w:r>
    </w:p>
    <w:p w:rsidR="00556549" w:rsidRDefault="00556549" w:rsidP="00556549">
      <w:pPr>
        <w:pStyle w:val="Odstavecseseznamem"/>
        <w:ind w:left="644"/>
        <w:jc w:val="both"/>
        <w:rPr>
          <w:sz w:val="22"/>
          <w:szCs w:val="22"/>
        </w:rPr>
      </w:pPr>
      <w:r w:rsidRPr="00683908">
        <w:rPr>
          <w:b/>
        </w:rPr>
        <w:t xml:space="preserve">Usnesení č. </w:t>
      </w:r>
      <w:r w:rsidR="0005327F">
        <w:rPr>
          <w:b/>
        </w:rPr>
        <w:t>185</w:t>
      </w:r>
      <w:r w:rsidRPr="00683908">
        <w:rPr>
          <w:b/>
        </w:rPr>
        <w:t>/2015</w:t>
      </w:r>
    </w:p>
    <w:p w:rsidR="00315C8A" w:rsidRPr="00315C8A" w:rsidRDefault="00315C8A" w:rsidP="00315C8A">
      <w:pPr>
        <w:pStyle w:val="Odstavecseseznamem"/>
        <w:ind w:left="644"/>
        <w:jc w:val="both"/>
        <w:rPr>
          <w:sz w:val="22"/>
          <w:szCs w:val="22"/>
        </w:rPr>
      </w:pPr>
    </w:p>
    <w:p w:rsidR="00DC42B3" w:rsidRDefault="00490F81" w:rsidP="00191600">
      <w:pPr>
        <w:pStyle w:val="Odstavecseseznamem"/>
        <w:numPr>
          <w:ilvl w:val="0"/>
          <w:numId w:val="2"/>
        </w:numPr>
        <w:jc w:val="both"/>
      </w:pPr>
      <w:r>
        <w:t xml:space="preserve">ZO Zbraslavice </w:t>
      </w:r>
      <w:r w:rsidR="00D92B17">
        <w:t xml:space="preserve">projednalo možnost převodu škarpy podél silnice ze Zbraslavic na Borovou a poté žádost o dotaci. </w:t>
      </w:r>
      <w:r w:rsidR="00B00587">
        <w:t>ZO Zbraslavice pověřuje starostu obce zjistit možnosti získání dotace na Fondu dopravní infrastruktury.</w:t>
      </w:r>
    </w:p>
    <w:p w:rsidR="00B00587" w:rsidRDefault="00B00587" w:rsidP="00B00587">
      <w:pPr>
        <w:ind w:left="644"/>
        <w:jc w:val="both"/>
        <w:rPr>
          <w:b/>
        </w:rPr>
      </w:pPr>
      <w:r w:rsidRPr="00B00587">
        <w:rPr>
          <w:b/>
        </w:rPr>
        <w:t>Hlasování: 10</w:t>
      </w:r>
      <w:r w:rsidRPr="00B00587">
        <w:rPr>
          <w:b/>
        </w:rPr>
        <w:tab/>
      </w:r>
      <w:r w:rsidRPr="00B00587">
        <w:rPr>
          <w:b/>
        </w:rPr>
        <w:tab/>
        <w:t xml:space="preserve"> Přítomno: 10</w:t>
      </w:r>
      <w:r w:rsidRPr="00B00587">
        <w:rPr>
          <w:b/>
        </w:rPr>
        <w:tab/>
        <w:t xml:space="preserve">         Pro: 10</w:t>
      </w:r>
      <w:r w:rsidRPr="00B00587">
        <w:rPr>
          <w:b/>
        </w:rPr>
        <w:tab/>
        <w:t xml:space="preserve">    Proti: 0</w:t>
      </w:r>
      <w:r w:rsidRPr="00B00587">
        <w:rPr>
          <w:b/>
        </w:rPr>
        <w:tab/>
        <w:t xml:space="preserve"> Zdržel se: 0</w:t>
      </w:r>
      <w:r w:rsidRPr="00B00587">
        <w:rPr>
          <w:b/>
        </w:rPr>
        <w:tab/>
        <w:t xml:space="preserve">Usnesení č. </w:t>
      </w:r>
      <w:r>
        <w:rPr>
          <w:b/>
        </w:rPr>
        <w:t>186</w:t>
      </w:r>
      <w:r w:rsidRPr="00B00587">
        <w:rPr>
          <w:b/>
        </w:rPr>
        <w:t>/2015</w:t>
      </w:r>
    </w:p>
    <w:p w:rsidR="00B00587" w:rsidRPr="00B00587" w:rsidRDefault="00B00587" w:rsidP="00B00587">
      <w:pPr>
        <w:ind w:left="644"/>
        <w:jc w:val="both"/>
        <w:rPr>
          <w:sz w:val="22"/>
          <w:szCs w:val="22"/>
        </w:rPr>
      </w:pPr>
    </w:p>
    <w:p w:rsidR="00D92B17" w:rsidRPr="00D92B17" w:rsidRDefault="00E82712" w:rsidP="00A27564">
      <w:pPr>
        <w:pStyle w:val="Odstavecseseznamem"/>
        <w:numPr>
          <w:ilvl w:val="0"/>
          <w:numId w:val="2"/>
        </w:numPr>
        <w:jc w:val="both"/>
        <w:rPr>
          <w:b/>
        </w:rPr>
      </w:pPr>
      <w:r w:rsidRPr="00AC5D0A">
        <w:t xml:space="preserve">ZO Zbraslavice </w:t>
      </w:r>
      <w:r w:rsidR="00D92B17">
        <w:t>bylo seznámeno s návrhy vyrovnaných rozpočtů PO obce Zbraslavice na rok 2016.</w:t>
      </w:r>
    </w:p>
    <w:p w:rsidR="00D92B17" w:rsidRPr="00D92B17" w:rsidRDefault="00D92B17" w:rsidP="00D92B17">
      <w:r>
        <w:lastRenderedPageBreak/>
        <w:t xml:space="preserve">           </w:t>
      </w:r>
      <w:r w:rsidRPr="00D92B17">
        <w:t>Základní škola Zbraslavice: příjmy i výdaje</w:t>
      </w:r>
      <w:r w:rsidR="009151D7">
        <w:t>:</w:t>
      </w:r>
      <w:r w:rsidR="009151D7">
        <w:tab/>
      </w:r>
      <w:r w:rsidR="009151D7">
        <w:tab/>
      </w:r>
      <w:r w:rsidRPr="00D92B17">
        <w:t xml:space="preserve"> </w:t>
      </w:r>
      <w:r w:rsidR="009151D7">
        <w:tab/>
      </w:r>
      <w:r w:rsidR="006B3115">
        <w:t>1.825.500,--</w:t>
      </w:r>
      <w:r w:rsidRPr="00D92B17">
        <w:t xml:space="preserve"> Kč</w:t>
      </w:r>
    </w:p>
    <w:p w:rsidR="00D92B17" w:rsidRPr="00D92B17" w:rsidRDefault="00D92B17" w:rsidP="00D92B17">
      <w:r>
        <w:t xml:space="preserve">           </w:t>
      </w:r>
      <w:r w:rsidRPr="00D92B17">
        <w:t>Mateřská škola</w:t>
      </w:r>
      <w:r w:rsidR="009151D7">
        <w:t xml:space="preserve"> Na kopečku</w:t>
      </w:r>
      <w:r w:rsidRPr="00D92B17">
        <w:t xml:space="preserve"> Zbraslavice: příjmy i výdaje</w:t>
      </w:r>
      <w:r w:rsidR="009151D7">
        <w:t>:</w:t>
      </w:r>
      <w:r w:rsidR="009151D7">
        <w:tab/>
        <w:t xml:space="preserve">  </w:t>
      </w:r>
      <w:r w:rsidRPr="00D92B17">
        <w:t xml:space="preserve"> </w:t>
      </w:r>
      <w:r w:rsidR="006B3115">
        <w:t>597.000,--</w:t>
      </w:r>
      <w:r w:rsidRPr="00D92B17">
        <w:t xml:space="preserve"> Kč</w:t>
      </w:r>
    </w:p>
    <w:p w:rsidR="00D92B17" w:rsidRPr="00D92B17" w:rsidRDefault="00D92B17" w:rsidP="00D92B17">
      <w:r>
        <w:t xml:space="preserve">           </w:t>
      </w:r>
      <w:r w:rsidRPr="00D92B17">
        <w:t>Školní jídelna Zbraslavice: příjmy i výdaje</w:t>
      </w:r>
      <w:r w:rsidR="009151D7">
        <w:t>:</w:t>
      </w:r>
      <w:r w:rsidR="009151D7">
        <w:tab/>
      </w:r>
      <w:r w:rsidR="009151D7">
        <w:tab/>
      </w:r>
      <w:r w:rsidR="009151D7">
        <w:tab/>
      </w:r>
      <w:r w:rsidR="006B3115">
        <w:t>1.366.000,--</w:t>
      </w:r>
      <w:r w:rsidRPr="00D92B17">
        <w:t xml:space="preserve"> Kč</w:t>
      </w:r>
    </w:p>
    <w:p w:rsidR="00D92B17" w:rsidRPr="00D92B17" w:rsidRDefault="00D92B17" w:rsidP="00D92B17">
      <w:r>
        <w:t xml:space="preserve">           </w:t>
      </w:r>
      <w:r w:rsidRPr="00D92B17">
        <w:t>Středisková knihovna: příjmy i výdaje</w:t>
      </w:r>
      <w:r w:rsidR="009151D7">
        <w:t>:</w:t>
      </w:r>
      <w:r w:rsidR="009151D7">
        <w:tab/>
      </w:r>
      <w:r w:rsidR="009151D7">
        <w:tab/>
        <w:t xml:space="preserve">   </w:t>
      </w:r>
      <w:r w:rsidR="009151D7">
        <w:tab/>
        <w:t xml:space="preserve">  </w:t>
      </w:r>
      <w:r w:rsidRPr="00D92B17">
        <w:t xml:space="preserve"> </w:t>
      </w:r>
      <w:r w:rsidR="00C55115">
        <w:t>554.050,--</w:t>
      </w:r>
      <w:r w:rsidRPr="00D92B17">
        <w:t xml:space="preserve"> Kč</w:t>
      </w:r>
    </w:p>
    <w:p w:rsidR="00E82712" w:rsidRPr="00E82712" w:rsidRDefault="00E82712" w:rsidP="00E82712">
      <w:pPr>
        <w:pStyle w:val="Odstavecseseznamem"/>
        <w:rPr>
          <w:b/>
        </w:rPr>
      </w:pPr>
    </w:p>
    <w:p w:rsidR="00E82712" w:rsidRDefault="005118A2" w:rsidP="00A27564">
      <w:pPr>
        <w:pStyle w:val="Odstavecseseznamem"/>
        <w:numPr>
          <w:ilvl w:val="0"/>
          <w:numId w:val="2"/>
        </w:numPr>
        <w:jc w:val="both"/>
      </w:pPr>
      <w:r>
        <w:t xml:space="preserve">ZO Zbraslavice </w:t>
      </w:r>
      <w:r w:rsidR="00216BAC">
        <w:t xml:space="preserve">projednalo návrh Zadání Územního plánu (dále jen ÚP) Zbraslavice, který byl předán Obci Zbraslavice pořizovatelem ÚP Zbraslavice, odborem regionálního rozvoje a územního plánování Městského úřadu Kutná Hora, dne </w:t>
      </w:r>
      <w:r w:rsidR="00885A7C">
        <w:br/>
      </w:r>
      <w:r w:rsidR="00216BAC">
        <w:t>9.</w:t>
      </w:r>
      <w:r w:rsidR="00885A7C">
        <w:t xml:space="preserve"> </w:t>
      </w:r>
      <w:r w:rsidR="00216BAC">
        <w:t>11.</w:t>
      </w:r>
      <w:r w:rsidR="00885A7C">
        <w:t xml:space="preserve"> </w:t>
      </w:r>
      <w:r w:rsidR="00216BAC">
        <w:t xml:space="preserve">2015. ZO Zbraslavice schvaluje předložený návrh Zadání ÚP Zbraslavice. ZO Zbraslavice pověřuje starostu obce Ondřeje Havlovice, aby jako určený zastupitel zajistil předání schváleného návrhu Zadání ÚP Zbraslavice spolu s ověřenou kopií zápisu z dnešního jednání projektantovi ÚP Zbraslavice ke zpracování dokumentace Návrhu ÚP Zbraslavice. Současně ukládá určenému zastupiteli, aby po obdržení zpracovaného Návrhu ÚP Zbraslavice od projektanta předal jedno jeho vyhotovení v tištěné podobě a jedno vyhotovení v elektronické podobě odboru regionálního rozvoje a územního plánování Městského úřad Kutná Hora. </w:t>
      </w:r>
    </w:p>
    <w:p w:rsidR="000A3A76" w:rsidRPr="00683908" w:rsidRDefault="000A3A76" w:rsidP="000A3A76">
      <w:pPr>
        <w:pStyle w:val="Odstavecseseznamem"/>
        <w:ind w:left="644"/>
        <w:rPr>
          <w:b/>
        </w:rPr>
      </w:pPr>
      <w:r w:rsidRPr="00683908">
        <w:rPr>
          <w:b/>
        </w:rPr>
        <w:t xml:space="preserve">Hlasování: </w:t>
      </w:r>
      <w:r w:rsidR="00FD112D">
        <w:rPr>
          <w:b/>
        </w:rPr>
        <w:t>1</w:t>
      </w:r>
      <w:r w:rsidRPr="00683908">
        <w:rPr>
          <w:b/>
        </w:rPr>
        <w:t>0</w:t>
      </w:r>
      <w:r w:rsidRPr="00683908">
        <w:rPr>
          <w:b/>
        </w:rPr>
        <w:tab/>
      </w:r>
      <w:r w:rsidRPr="00683908">
        <w:rPr>
          <w:b/>
        </w:rPr>
        <w:tab/>
        <w:t xml:space="preserve"> Přítomno: </w:t>
      </w:r>
      <w:r w:rsidR="00FD112D">
        <w:rPr>
          <w:b/>
        </w:rPr>
        <w:t>1</w:t>
      </w:r>
      <w:r w:rsidRPr="00683908">
        <w:rPr>
          <w:b/>
        </w:rPr>
        <w:t>0</w:t>
      </w:r>
      <w:r w:rsidRPr="00683908">
        <w:rPr>
          <w:b/>
        </w:rPr>
        <w:tab/>
        <w:t xml:space="preserve">         Pro: </w:t>
      </w:r>
      <w:r w:rsidR="00FD112D">
        <w:rPr>
          <w:b/>
        </w:rPr>
        <w:t>1</w:t>
      </w:r>
      <w:r w:rsidRPr="00683908">
        <w:rPr>
          <w:b/>
        </w:rPr>
        <w:t>0</w:t>
      </w:r>
      <w:r w:rsidRPr="00683908">
        <w:rPr>
          <w:b/>
        </w:rPr>
        <w:tab/>
        <w:t xml:space="preserve">    Proti: 0</w:t>
      </w:r>
      <w:r w:rsidRPr="00683908">
        <w:rPr>
          <w:b/>
        </w:rPr>
        <w:tab/>
        <w:t xml:space="preserve"> Zdržel se: 0</w:t>
      </w:r>
      <w:r w:rsidRPr="00683908">
        <w:rPr>
          <w:b/>
        </w:rPr>
        <w:tab/>
      </w:r>
    </w:p>
    <w:p w:rsidR="000A3A76" w:rsidRDefault="000A3A76" w:rsidP="000A3A76">
      <w:pPr>
        <w:pStyle w:val="Odstavecseseznamem"/>
        <w:ind w:left="644"/>
        <w:jc w:val="both"/>
      </w:pPr>
      <w:r w:rsidRPr="00683908">
        <w:rPr>
          <w:b/>
        </w:rPr>
        <w:t xml:space="preserve">Usnesení č. </w:t>
      </w:r>
      <w:r w:rsidR="00216BAC">
        <w:rPr>
          <w:b/>
        </w:rPr>
        <w:t>18</w:t>
      </w:r>
      <w:r w:rsidR="00A16759">
        <w:rPr>
          <w:b/>
        </w:rPr>
        <w:t>7</w:t>
      </w:r>
      <w:r w:rsidRPr="00683908">
        <w:rPr>
          <w:b/>
        </w:rPr>
        <w:t>/2015</w:t>
      </w:r>
    </w:p>
    <w:p w:rsidR="00AA3345" w:rsidRDefault="00AA3345" w:rsidP="00AA3345">
      <w:pPr>
        <w:pStyle w:val="Odstavecseseznamem"/>
      </w:pPr>
    </w:p>
    <w:p w:rsidR="00AA3345" w:rsidRDefault="00E76214" w:rsidP="00A27564">
      <w:pPr>
        <w:pStyle w:val="Odstavecseseznamem"/>
        <w:numPr>
          <w:ilvl w:val="0"/>
          <w:numId w:val="2"/>
        </w:numPr>
        <w:jc w:val="both"/>
      </w:pPr>
      <w:r>
        <w:t xml:space="preserve">ZO Zbraslavice </w:t>
      </w:r>
      <w:r w:rsidR="005B29CD">
        <w:t>pronajalo nebytové prostory v č.</w:t>
      </w:r>
      <w:r w:rsidR="00856DF4">
        <w:t xml:space="preserve"> </w:t>
      </w:r>
      <w:r w:rsidR="005B29CD">
        <w:t xml:space="preserve">p. 58 v Hodkově nájemní </w:t>
      </w:r>
      <w:proofErr w:type="gramStart"/>
      <w:r w:rsidR="005B29CD">
        <w:t>smlouvou</w:t>
      </w:r>
      <w:proofErr w:type="gramEnd"/>
      <w:r w:rsidR="005B29CD">
        <w:t xml:space="preserve"> účinnou ode dne 1.</w:t>
      </w:r>
      <w:r w:rsidR="00736F02">
        <w:t xml:space="preserve"> </w:t>
      </w:r>
      <w:r w:rsidR="005B29CD">
        <w:t>6.</w:t>
      </w:r>
      <w:r w:rsidR="00736F02">
        <w:t xml:space="preserve"> </w:t>
      </w:r>
      <w:r w:rsidR="005B29CD">
        <w:t xml:space="preserve">2004 na dobu neurčitou SDH Hodkov. ZO Zbraslavice stanoví s účinností od 1. 1. 2016 nájemné z těchto prostor ve výši 1,-- Kč ročně, splatné do konce I. čtvrtletí daného roku. Tímto se ruší dodatek k nájemní smlouvě č. 6 ze dne </w:t>
      </w:r>
      <w:r w:rsidR="005B29CD">
        <w:br/>
        <w:t xml:space="preserve">4. 2. 2014, ostatní body smlouvy i platných dodatků zůstávají beze změny. </w:t>
      </w:r>
    </w:p>
    <w:p w:rsidR="00E76214" w:rsidRPr="00683908" w:rsidRDefault="00E76214" w:rsidP="00E76214">
      <w:pPr>
        <w:pStyle w:val="Odstavecseseznamem"/>
        <w:ind w:left="644"/>
        <w:rPr>
          <w:b/>
        </w:rPr>
      </w:pPr>
      <w:r w:rsidRPr="00683908">
        <w:rPr>
          <w:b/>
        </w:rPr>
        <w:t xml:space="preserve">Hlasování: </w:t>
      </w:r>
      <w:r w:rsidR="009E318C">
        <w:rPr>
          <w:b/>
        </w:rPr>
        <w:t>1</w:t>
      </w:r>
      <w:r w:rsidRPr="00683908">
        <w:rPr>
          <w:b/>
        </w:rPr>
        <w:t>0</w:t>
      </w:r>
      <w:r w:rsidRPr="00683908">
        <w:rPr>
          <w:b/>
        </w:rPr>
        <w:tab/>
      </w:r>
      <w:r w:rsidRPr="00683908">
        <w:rPr>
          <w:b/>
        </w:rPr>
        <w:tab/>
        <w:t xml:space="preserve"> Přítomno: </w:t>
      </w:r>
      <w:r w:rsidR="009E318C">
        <w:rPr>
          <w:b/>
        </w:rPr>
        <w:t>1</w:t>
      </w:r>
      <w:r w:rsidRPr="00683908">
        <w:rPr>
          <w:b/>
        </w:rPr>
        <w:t>0</w:t>
      </w:r>
      <w:r w:rsidRPr="00683908">
        <w:rPr>
          <w:b/>
        </w:rPr>
        <w:tab/>
        <w:t xml:space="preserve">         Pro: </w:t>
      </w:r>
      <w:r w:rsidR="009E318C">
        <w:rPr>
          <w:b/>
        </w:rPr>
        <w:t>1</w:t>
      </w:r>
      <w:r w:rsidRPr="00683908">
        <w:rPr>
          <w:b/>
        </w:rPr>
        <w:t>0</w:t>
      </w:r>
      <w:r w:rsidRPr="00683908">
        <w:rPr>
          <w:b/>
        </w:rPr>
        <w:tab/>
        <w:t xml:space="preserve">    Proti: 0</w:t>
      </w:r>
      <w:r w:rsidRPr="00683908">
        <w:rPr>
          <w:b/>
        </w:rPr>
        <w:tab/>
        <w:t xml:space="preserve"> Zdržel se: 0</w:t>
      </w:r>
      <w:r w:rsidRPr="00683908">
        <w:rPr>
          <w:b/>
        </w:rPr>
        <w:tab/>
      </w:r>
    </w:p>
    <w:p w:rsidR="00E76214" w:rsidRDefault="00E76214" w:rsidP="00E76214">
      <w:pPr>
        <w:pStyle w:val="Odstavecseseznamem"/>
        <w:ind w:left="644"/>
        <w:jc w:val="both"/>
      </w:pPr>
      <w:r w:rsidRPr="00683908">
        <w:rPr>
          <w:b/>
        </w:rPr>
        <w:t xml:space="preserve">Usnesení č. </w:t>
      </w:r>
      <w:r w:rsidR="005B29CD">
        <w:rPr>
          <w:b/>
        </w:rPr>
        <w:t>18</w:t>
      </w:r>
      <w:r w:rsidR="00A16759">
        <w:rPr>
          <w:b/>
        </w:rPr>
        <w:t>8</w:t>
      </w:r>
      <w:r w:rsidRPr="00683908">
        <w:rPr>
          <w:b/>
        </w:rPr>
        <w:t>/2015</w:t>
      </w:r>
    </w:p>
    <w:p w:rsidR="00046886" w:rsidRDefault="00046886" w:rsidP="00046886">
      <w:pPr>
        <w:pStyle w:val="Odstavecseseznamem"/>
      </w:pPr>
    </w:p>
    <w:p w:rsidR="00A461E9" w:rsidRDefault="001E0630" w:rsidP="00A461E9">
      <w:pPr>
        <w:pStyle w:val="Odstavecseseznamem"/>
        <w:numPr>
          <w:ilvl w:val="0"/>
          <w:numId w:val="2"/>
        </w:numPr>
      </w:pPr>
      <w:r>
        <w:t>ZO Zbraslavice bylo seznámeno s tím, že organizace Rytmus Kutná Hora bude ve Zbraslavicích nabízet služby pro</w:t>
      </w:r>
      <w:r w:rsidR="00043079">
        <w:t xml:space="preserve"> mentálně</w:t>
      </w:r>
      <w:r>
        <w:t xml:space="preserve"> postižené občany. </w:t>
      </w:r>
    </w:p>
    <w:p w:rsidR="001E0630" w:rsidRDefault="001E0630" w:rsidP="001E0630">
      <w:pPr>
        <w:pStyle w:val="Odstavecseseznamem"/>
        <w:ind w:left="644"/>
      </w:pPr>
    </w:p>
    <w:p w:rsidR="001E0630" w:rsidRDefault="001E0630" w:rsidP="00A461E9">
      <w:pPr>
        <w:pStyle w:val="Odstavecseseznamem"/>
        <w:numPr>
          <w:ilvl w:val="0"/>
          <w:numId w:val="2"/>
        </w:numPr>
      </w:pPr>
      <w:r>
        <w:t>ZO Zbrasla</w:t>
      </w:r>
      <w:r w:rsidR="00F22CE5">
        <w:t>vice projednalo žádost vedoucí S</w:t>
      </w:r>
      <w:r>
        <w:t xml:space="preserve">třediskové knihovny ve Zbraslavicích </w:t>
      </w:r>
      <w:r w:rsidR="0023152A">
        <w:br/>
      </w:r>
      <w:r>
        <w:t>p. M. P</w:t>
      </w:r>
      <w:r w:rsidR="00F22CE5">
        <w:t>.</w:t>
      </w:r>
      <w:r>
        <w:t xml:space="preserve"> o opravu budovy knihovny. Obec Zbraslavice nechá </w:t>
      </w:r>
      <w:proofErr w:type="spellStart"/>
      <w:r>
        <w:t>nacenit</w:t>
      </w:r>
      <w:proofErr w:type="spellEnd"/>
      <w:r>
        <w:t xml:space="preserve"> požadované opravy a pak se k žádosti ZO Zbraslavice vyjádří. </w:t>
      </w:r>
    </w:p>
    <w:p w:rsidR="001E0630" w:rsidRPr="00683908" w:rsidRDefault="001E0630" w:rsidP="001E0630">
      <w:pPr>
        <w:pStyle w:val="Odstavecseseznamem"/>
        <w:ind w:left="644"/>
        <w:rPr>
          <w:b/>
        </w:rPr>
      </w:pPr>
      <w:r w:rsidRPr="00683908">
        <w:rPr>
          <w:b/>
        </w:rPr>
        <w:t xml:space="preserve">Hlasování: </w:t>
      </w:r>
      <w:r w:rsidR="00FA1706">
        <w:rPr>
          <w:b/>
        </w:rPr>
        <w:t>1</w:t>
      </w:r>
      <w:r w:rsidRPr="00683908">
        <w:rPr>
          <w:b/>
        </w:rPr>
        <w:t>0</w:t>
      </w:r>
      <w:r w:rsidRPr="00683908">
        <w:rPr>
          <w:b/>
        </w:rPr>
        <w:tab/>
      </w:r>
      <w:r w:rsidRPr="00683908">
        <w:rPr>
          <w:b/>
        </w:rPr>
        <w:tab/>
        <w:t xml:space="preserve"> Přítomno: </w:t>
      </w:r>
      <w:r w:rsidR="00FA1706">
        <w:rPr>
          <w:b/>
        </w:rPr>
        <w:t>1</w:t>
      </w:r>
      <w:r w:rsidRPr="00683908">
        <w:rPr>
          <w:b/>
        </w:rPr>
        <w:t>0</w:t>
      </w:r>
      <w:r w:rsidRPr="00683908">
        <w:rPr>
          <w:b/>
        </w:rPr>
        <w:tab/>
        <w:t xml:space="preserve">         Pro: </w:t>
      </w:r>
      <w:r w:rsidR="00FA1706">
        <w:rPr>
          <w:b/>
        </w:rPr>
        <w:t>1</w:t>
      </w:r>
      <w:r w:rsidRPr="00683908">
        <w:rPr>
          <w:b/>
        </w:rPr>
        <w:t>0</w:t>
      </w:r>
      <w:r w:rsidRPr="00683908">
        <w:rPr>
          <w:b/>
        </w:rPr>
        <w:tab/>
        <w:t xml:space="preserve">    Proti: 0</w:t>
      </w:r>
      <w:r w:rsidRPr="00683908">
        <w:rPr>
          <w:b/>
        </w:rPr>
        <w:tab/>
        <w:t xml:space="preserve"> Zdržel se: 0</w:t>
      </w:r>
      <w:r w:rsidRPr="00683908">
        <w:rPr>
          <w:b/>
        </w:rPr>
        <w:tab/>
      </w:r>
    </w:p>
    <w:p w:rsidR="001E0630" w:rsidRDefault="001E0630" w:rsidP="001E0630">
      <w:pPr>
        <w:pStyle w:val="Odstavecseseznamem"/>
        <w:ind w:left="644"/>
        <w:jc w:val="both"/>
        <w:rPr>
          <w:b/>
        </w:rPr>
      </w:pPr>
      <w:r w:rsidRPr="00683908">
        <w:rPr>
          <w:b/>
        </w:rPr>
        <w:t xml:space="preserve">Usnesení č. </w:t>
      </w:r>
      <w:r w:rsidR="00B00587">
        <w:rPr>
          <w:b/>
        </w:rPr>
        <w:t>1</w:t>
      </w:r>
      <w:r w:rsidR="00A16759">
        <w:rPr>
          <w:b/>
        </w:rPr>
        <w:t>8</w:t>
      </w:r>
      <w:r>
        <w:rPr>
          <w:b/>
        </w:rPr>
        <w:t>9</w:t>
      </w:r>
      <w:r w:rsidRPr="00683908">
        <w:rPr>
          <w:b/>
        </w:rPr>
        <w:t>/2015</w:t>
      </w:r>
    </w:p>
    <w:p w:rsidR="0023152A" w:rsidRDefault="0023152A" w:rsidP="001E0630">
      <w:pPr>
        <w:pStyle w:val="Odstavecseseznamem"/>
        <w:ind w:left="644"/>
        <w:jc w:val="both"/>
        <w:rPr>
          <w:b/>
        </w:rPr>
      </w:pPr>
    </w:p>
    <w:p w:rsidR="0023152A" w:rsidRDefault="0023152A" w:rsidP="0023152A">
      <w:pPr>
        <w:pStyle w:val="Odstavecseseznamem"/>
        <w:numPr>
          <w:ilvl w:val="0"/>
          <w:numId w:val="2"/>
        </w:numPr>
        <w:jc w:val="both"/>
      </w:pPr>
      <w:r w:rsidRPr="0023152A">
        <w:t>ZO Zbraslavice</w:t>
      </w:r>
      <w:r>
        <w:t xml:space="preserve"> projednalo žádost pořadatelů </w:t>
      </w:r>
      <w:proofErr w:type="spellStart"/>
      <w:r>
        <w:t>futsalového</w:t>
      </w:r>
      <w:proofErr w:type="spellEnd"/>
      <w:r>
        <w:t xml:space="preserve"> turnaje, který se koná </w:t>
      </w:r>
      <w:r>
        <w:br/>
        <w:t xml:space="preserve">26. 12. 2015 ve sportovní hale ZŠ Zbraslavice, o zaplacení finančního příspěvku. ZO Zbraslavice souhlasí se zaplacením pronájmu sportovní haly ve Zbraslavicích po dobu konání turnaje. Nájem bude zaplacen pronajímateli sportovní haly Obcí Zbraslavice ve výši 3.000,- Kč. </w:t>
      </w:r>
    </w:p>
    <w:p w:rsidR="009B6196" w:rsidRPr="00683908" w:rsidRDefault="009B6196" w:rsidP="009B6196">
      <w:pPr>
        <w:pStyle w:val="Odstavecseseznamem"/>
        <w:ind w:left="644"/>
        <w:rPr>
          <w:b/>
        </w:rPr>
      </w:pPr>
      <w:r w:rsidRPr="00683908">
        <w:rPr>
          <w:b/>
        </w:rPr>
        <w:t xml:space="preserve">Hlasování: </w:t>
      </w:r>
      <w:r w:rsidR="00FA1706">
        <w:rPr>
          <w:b/>
        </w:rPr>
        <w:t>1</w:t>
      </w:r>
      <w:r w:rsidRPr="00683908">
        <w:rPr>
          <w:b/>
        </w:rPr>
        <w:t>0</w:t>
      </w:r>
      <w:r w:rsidRPr="00683908">
        <w:rPr>
          <w:b/>
        </w:rPr>
        <w:tab/>
      </w:r>
      <w:r w:rsidRPr="00683908">
        <w:rPr>
          <w:b/>
        </w:rPr>
        <w:tab/>
        <w:t xml:space="preserve"> Přítomno: </w:t>
      </w:r>
      <w:r w:rsidR="00FA1706">
        <w:rPr>
          <w:b/>
        </w:rPr>
        <w:t>1</w:t>
      </w:r>
      <w:r w:rsidRPr="00683908">
        <w:rPr>
          <w:b/>
        </w:rPr>
        <w:t>0</w:t>
      </w:r>
      <w:r w:rsidRPr="00683908">
        <w:rPr>
          <w:b/>
        </w:rPr>
        <w:tab/>
        <w:t xml:space="preserve">         Pro: </w:t>
      </w:r>
      <w:r w:rsidR="00FA1706">
        <w:rPr>
          <w:b/>
        </w:rPr>
        <w:t>1</w:t>
      </w:r>
      <w:r w:rsidRPr="00683908">
        <w:rPr>
          <w:b/>
        </w:rPr>
        <w:t>0</w:t>
      </w:r>
      <w:r w:rsidRPr="00683908">
        <w:rPr>
          <w:b/>
        </w:rPr>
        <w:tab/>
        <w:t xml:space="preserve">    Proti: 0</w:t>
      </w:r>
      <w:r w:rsidRPr="00683908">
        <w:rPr>
          <w:b/>
        </w:rPr>
        <w:tab/>
        <w:t xml:space="preserve"> Zdržel se: 0</w:t>
      </w:r>
      <w:r w:rsidRPr="00683908">
        <w:rPr>
          <w:b/>
        </w:rPr>
        <w:tab/>
      </w:r>
    </w:p>
    <w:p w:rsidR="009B6196" w:rsidRDefault="009B6196" w:rsidP="009B6196">
      <w:pPr>
        <w:pStyle w:val="Odstavecseseznamem"/>
        <w:ind w:left="644"/>
        <w:jc w:val="both"/>
        <w:rPr>
          <w:b/>
        </w:rPr>
      </w:pPr>
      <w:r w:rsidRPr="00683908">
        <w:rPr>
          <w:b/>
        </w:rPr>
        <w:t xml:space="preserve">Usnesení č. </w:t>
      </w:r>
      <w:r w:rsidR="00A16759">
        <w:rPr>
          <w:b/>
        </w:rPr>
        <w:t>190</w:t>
      </w:r>
      <w:r w:rsidRPr="00683908">
        <w:rPr>
          <w:b/>
        </w:rPr>
        <w:t>/2015</w:t>
      </w:r>
    </w:p>
    <w:p w:rsidR="00884DA7" w:rsidRDefault="00884DA7" w:rsidP="009B6196">
      <w:pPr>
        <w:pStyle w:val="Odstavecseseznamem"/>
        <w:ind w:left="644"/>
        <w:jc w:val="both"/>
        <w:rPr>
          <w:b/>
        </w:rPr>
      </w:pPr>
    </w:p>
    <w:p w:rsidR="00884DA7" w:rsidRDefault="00884DA7" w:rsidP="00884DA7">
      <w:pPr>
        <w:pStyle w:val="Odstavecseseznamem"/>
        <w:numPr>
          <w:ilvl w:val="0"/>
          <w:numId w:val="2"/>
        </w:numPr>
        <w:jc w:val="both"/>
      </w:pPr>
      <w:r w:rsidRPr="00884DA7">
        <w:t>ZO Zbraslavice projednalo a schválilo Obecně závaznou vyhlášku č. 2/2015</w:t>
      </w:r>
      <w:r>
        <w:t xml:space="preserve"> o místním poplatku za provoz systému shromažďování, sběru, přepravy, třídění, využívání a odstraňování komunálních odpadů</w:t>
      </w:r>
      <w:r w:rsidR="009F4E16">
        <w:t>.</w:t>
      </w:r>
    </w:p>
    <w:p w:rsidR="00884DA7" w:rsidRPr="00683908" w:rsidRDefault="00884DA7" w:rsidP="00884DA7">
      <w:pPr>
        <w:pStyle w:val="Odstavecseseznamem"/>
        <w:ind w:left="644"/>
        <w:rPr>
          <w:b/>
        </w:rPr>
      </w:pPr>
      <w:r w:rsidRPr="00683908">
        <w:rPr>
          <w:b/>
        </w:rPr>
        <w:t xml:space="preserve">Hlasování: </w:t>
      </w:r>
      <w:r w:rsidR="00FA1706">
        <w:rPr>
          <w:b/>
        </w:rPr>
        <w:t>1</w:t>
      </w:r>
      <w:r w:rsidRPr="00683908">
        <w:rPr>
          <w:b/>
        </w:rPr>
        <w:t>0</w:t>
      </w:r>
      <w:r w:rsidRPr="00683908">
        <w:rPr>
          <w:b/>
        </w:rPr>
        <w:tab/>
      </w:r>
      <w:r w:rsidRPr="00683908">
        <w:rPr>
          <w:b/>
        </w:rPr>
        <w:tab/>
        <w:t xml:space="preserve"> Přítomno: </w:t>
      </w:r>
      <w:r w:rsidR="00FA1706">
        <w:rPr>
          <w:b/>
        </w:rPr>
        <w:t>1</w:t>
      </w:r>
      <w:r w:rsidRPr="00683908">
        <w:rPr>
          <w:b/>
        </w:rPr>
        <w:t>0</w:t>
      </w:r>
      <w:r w:rsidRPr="00683908">
        <w:rPr>
          <w:b/>
        </w:rPr>
        <w:tab/>
        <w:t xml:space="preserve">         Pro: </w:t>
      </w:r>
      <w:r w:rsidR="009B42DD">
        <w:rPr>
          <w:b/>
        </w:rPr>
        <w:t>1</w:t>
      </w:r>
      <w:r w:rsidRPr="00683908">
        <w:rPr>
          <w:b/>
        </w:rPr>
        <w:t>0</w:t>
      </w:r>
      <w:r w:rsidRPr="00683908">
        <w:rPr>
          <w:b/>
        </w:rPr>
        <w:tab/>
        <w:t xml:space="preserve">    Proti: 0</w:t>
      </w:r>
      <w:r w:rsidRPr="00683908">
        <w:rPr>
          <w:b/>
        </w:rPr>
        <w:tab/>
        <w:t xml:space="preserve"> Zdržel se: 0</w:t>
      </w:r>
      <w:r w:rsidRPr="00683908">
        <w:rPr>
          <w:b/>
        </w:rPr>
        <w:tab/>
      </w:r>
    </w:p>
    <w:p w:rsidR="00884DA7" w:rsidRDefault="00884DA7" w:rsidP="00884DA7">
      <w:pPr>
        <w:pStyle w:val="Odstavecseseznamem"/>
        <w:ind w:left="644"/>
        <w:jc w:val="both"/>
        <w:rPr>
          <w:b/>
        </w:rPr>
      </w:pPr>
      <w:r w:rsidRPr="00683908">
        <w:rPr>
          <w:b/>
        </w:rPr>
        <w:t xml:space="preserve">Usnesení č. </w:t>
      </w:r>
      <w:r>
        <w:rPr>
          <w:b/>
        </w:rPr>
        <w:t>19</w:t>
      </w:r>
      <w:r w:rsidR="00A16759">
        <w:rPr>
          <w:b/>
        </w:rPr>
        <w:t>1</w:t>
      </w:r>
      <w:r w:rsidRPr="00683908">
        <w:rPr>
          <w:b/>
        </w:rPr>
        <w:t>/2015</w:t>
      </w:r>
    </w:p>
    <w:p w:rsidR="00884DA7" w:rsidRDefault="00884DA7" w:rsidP="00884DA7">
      <w:pPr>
        <w:pStyle w:val="Odstavecseseznamem"/>
        <w:ind w:left="644"/>
        <w:jc w:val="both"/>
      </w:pPr>
    </w:p>
    <w:p w:rsidR="00753AEC" w:rsidRDefault="00D82437" w:rsidP="00753AEC">
      <w:pPr>
        <w:pStyle w:val="Odstavecseseznamem"/>
        <w:numPr>
          <w:ilvl w:val="0"/>
          <w:numId w:val="2"/>
        </w:numPr>
        <w:jc w:val="both"/>
      </w:pPr>
      <w:r>
        <w:t>ZO Zbraslavice projednalo nabídku na filmové představení od firmy TS</w:t>
      </w:r>
      <w:r w:rsidR="00F22CE5">
        <w:t xml:space="preserve"> </w:t>
      </w:r>
      <w:r>
        <w:t xml:space="preserve">Production.cz. ZO Zbraslavice </w:t>
      </w:r>
      <w:r w:rsidR="00045CE7">
        <w:t>z</w:t>
      </w:r>
      <w:r>
        <w:t> finančních důvodů a vzhledem k tomu, že obec Zbraslavice nemá vhodné prostory, s tímto představením nesouhlasí.</w:t>
      </w:r>
    </w:p>
    <w:p w:rsidR="00D82437" w:rsidRPr="00683908" w:rsidRDefault="00D82437" w:rsidP="00D82437">
      <w:pPr>
        <w:pStyle w:val="Odstavecseseznamem"/>
        <w:ind w:left="644"/>
        <w:rPr>
          <w:b/>
        </w:rPr>
      </w:pPr>
      <w:r w:rsidRPr="00683908">
        <w:rPr>
          <w:b/>
        </w:rPr>
        <w:lastRenderedPageBreak/>
        <w:t xml:space="preserve">Hlasování: </w:t>
      </w:r>
      <w:r w:rsidR="009B42DD">
        <w:rPr>
          <w:b/>
        </w:rPr>
        <w:t>1</w:t>
      </w:r>
      <w:r w:rsidRPr="00683908">
        <w:rPr>
          <w:b/>
        </w:rPr>
        <w:t>0</w:t>
      </w:r>
      <w:r w:rsidRPr="00683908">
        <w:rPr>
          <w:b/>
        </w:rPr>
        <w:tab/>
      </w:r>
      <w:r w:rsidRPr="00683908">
        <w:rPr>
          <w:b/>
        </w:rPr>
        <w:tab/>
        <w:t xml:space="preserve"> Přítomno: </w:t>
      </w:r>
      <w:r w:rsidR="009B42DD">
        <w:rPr>
          <w:b/>
        </w:rPr>
        <w:t>10</w:t>
      </w:r>
      <w:r w:rsidRPr="00683908">
        <w:rPr>
          <w:b/>
        </w:rPr>
        <w:t xml:space="preserve">         </w:t>
      </w:r>
      <w:r w:rsidR="00BB308C">
        <w:rPr>
          <w:b/>
        </w:rPr>
        <w:t>S představením nesouhlasí:</w:t>
      </w:r>
      <w:r w:rsidR="00BB308C">
        <w:rPr>
          <w:b/>
        </w:rPr>
        <w:tab/>
        <w:t>10</w:t>
      </w:r>
    </w:p>
    <w:p w:rsidR="00D82437" w:rsidRDefault="00D82437" w:rsidP="00D82437">
      <w:pPr>
        <w:pStyle w:val="Odstavecseseznamem"/>
        <w:ind w:left="644"/>
        <w:jc w:val="both"/>
        <w:rPr>
          <w:b/>
        </w:rPr>
      </w:pPr>
      <w:r w:rsidRPr="00683908">
        <w:rPr>
          <w:b/>
        </w:rPr>
        <w:t xml:space="preserve">Usnesení č. </w:t>
      </w:r>
      <w:r w:rsidR="00A16759">
        <w:rPr>
          <w:b/>
        </w:rPr>
        <w:t>192</w:t>
      </w:r>
      <w:r w:rsidRPr="00683908">
        <w:rPr>
          <w:b/>
        </w:rPr>
        <w:t>/2015</w:t>
      </w:r>
    </w:p>
    <w:p w:rsidR="002F283A" w:rsidRDefault="002F283A" w:rsidP="00D82437">
      <w:pPr>
        <w:pStyle w:val="Odstavecseseznamem"/>
        <w:ind w:left="644"/>
        <w:jc w:val="both"/>
        <w:rPr>
          <w:b/>
        </w:rPr>
      </w:pPr>
    </w:p>
    <w:p w:rsidR="002F283A" w:rsidRDefault="002F283A" w:rsidP="002F283A">
      <w:pPr>
        <w:pStyle w:val="Odstavecseseznamem"/>
        <w:numPr>
          <w:ilvl w:val="0"/>
          <w:numId w:val="2"/>
        </w:numPr>
        <w:jc w:val="both"/>
      </w:pPr>
      <w:r>
        <w:t>ZO Zbraslavice</w:t>
      </w:r>
      <w:r w:rsidR="004376E7">
        <w:t xml:space="preserve"> projednalo žádost občanů obce Zbraslavice o nepovolení změny stavby před jejím dokončením, pro JPS </w:t>
      </w:r>
      <w:proofErr w:type="spellStart"/>
      <w:r w:rsidR="004376E7">
        <w:t>plastic</w:t>
      </w:r>
      <w:proofErr w:type="spellEnd"/>
      <w:r w:rsidR="004376E7">
        <w:t xml:space="preserve"> s.r.o. – zákaz zpracování, skladování a recyklace plastů v průmyslové zóně obce Zbraslavice. V rámci plánované výroby bude prováděno </w:t>
      </w:r>
      <w:r w:rsidR="00074E19">
        <w:t>tepelné zpracování</w:t>
      </w:r>
      <w:r w:rsidR="004376E7">
        <w:t xml:space="preserve"> plastů</w:t>
      </w:r>
      <w:r w:rsidR="00074E19">
        <w:t xml:space="preserve"> (recyklace)</w:t>
      </w:r>
      <w:r w:rsidR="004376E7">
        <w:t>, odpor proti této výrobě má širokou podporu mezi občany Zbraslavic a ZO Zbraslavice se k tomu</w:t>
      </w:r>
      <w:r w:rsidR="00074E19">
        <w:t>to</w:t>
      </w:r>
      <w:r w:rsidR="004376E7">
        <w:t xml:space="preserve"> odporu jednohlasně přidává. ZO Zbraslavice se obává, že následkem této činnosti bude trvale poškozováno životní prostředí a zdraví občanů Zbraslavic a okolí. ZO pověřuje předsedu komise životního prostředí p. Miloše Janduse, aby se stavebního řízení konaného dne 4. 12. 2015 zúčastnil. </w:t>
      </w:r>
    </w:p>
    <w:p w:rsidR="00AF6152" w:rsidRPr="00683908" w:rsidRDefault="004376E7" w:rsidP="00AF6152">
      <w:pPr>
        <w:pStyle w:val="Odstavecseseznamem"/>
        <w:ind w:left="644"/>
        <w:rPr>
          <w:b/>
        </w:rPr>
      </w:pPr>
      <w:r w:rsidRPr="004376E7">
        <w:rPr>
          <w:b/>
        </w:rPr>
        <w:t>Hlasování: 10</w:t>
      </w:r>
      <w:r w:rsidRPr="004376E7">
        <w:rPr>
          <w:b/>
        </w:rPr>
        <w:tab/>
      </w:r>
      <w:r w:rsidRPr="004376E7">
        <w:rPr>
          <w:b/>
        </w:rPr>
        <w:tab/>
        <w:t xml:space="preserve"> Přítomno: 10         </w:t>
      </w:r>
      <w:r w:rsidR="00AF6152" w:rsidRPr="00683908">
        <w:rPr>
          <w:b/>
        </w:rPr>
        <w:t xml:space="preserve">Pro: </w:t>
      </w:r>
      <w:r w:rsidR="00AF6152">
        <w:rPr>
          <w:b/>
        </w:rPr>
        <w:t>1</w:t>
      </w:r>
      <w:r w:rsidR="00AF6152" w:rsidRPr="00683908">
        <w:rPr>
          <w:b/>
        </w:rPr>
        <w:t>0</w:t>
      </w:r>
      <w:r w:rsidR="00AF6152" w:rsidRPr="00683908">
        <w:rPr>
          <w:b/>
        </w:rPr>
        <w:tab/>
        <w:t xml:space="preserve">    Proti: 0</w:t>
      </w:r>
      <w:r w:rsidR="00AF6152" w:rsidRPr="00683908">
        <w:rPr>
          <w:b/>
        </w:rPr>
        <w:tab/>
        <w:t xml:space="preserve"> Zdržel se: 0</w:t>
      </w:r>
      <w:r w:rsidR="00AF6152" w:rsidRPr="00683908">
        <w:rPr>
          <w:b/>
        </w:rPr>
        <w:tab/>
      </w:r>
    </w:p>
    <w:p w:rsidR="004376E7" w:rsidRPr="004376E7" w:rsidRDefault="004376E7" w:rsidP="004376E7">
      <w:pPr>
        <w:pStyle w:val="Odstavecseseznamem"/>
        <w:ind w:left="644"/>
        <w:rPr>
          <w:b/>
        </w:rPr>
      </w:pPr>
      <w:r w:rsidRPr="004376E7">
        <w:rPr>
          <w:b/>
        </w:rPr>
        <w:t xml:space="preserve">Usnesení č. </w:t>
      </w:r>
      <w:r w:rsidR="00AF6152">
        <w:rPr>
          <w:b/>
        </w:rPr>
        <w:t>193</w:t>
      </w:r>
      <w:r w:rsidRPr="004376E7">
        <w:rPr>
          <w:b/>
        </w:rPr>
        <w:t>/2015</w:t>
      </w:r>
    </w:p>
    <w:p w:rsidR="00753AEC" w:rsidRPr="00884DA7" w:rsidRDefault="00753AEC" w:rsidP="00AF6152">
      <w:pPr>
        <w:pStyle w:val="Odstavecseseznamem"/>
        <w:ind w:left="644"/>
        <w:jc w:val="both"/>
      </w:pPr>
    </w:p>
    <w:p w:rsidR="00424B2A" w:rsidRDefault="00424B2A" w:rsidP="00424B2A">
      <w:pPr>
        <w:pStyle w:val="Odstavecseseznamem"/>
        <w:numPr>
          <w:ilvl w:val="0"/>
          <w:numId w:val="5"/>
        </w:numPr>
        <w:jc w:val="both"/>
      </w:pPr>
      <w:r w:rsidRPr="00D13178">
        <w:t>Příští zasedání se bude konat</w:t>
      </w:r>
      <w:r>
        <w:t xml:space="preserve"> </w:t>
      </w:r>
      <w:r w:rsidR="00F87671">
        <w:t>14. 12</w:t>
      </w:r>
      <w:r>
        <w:t>. 2015</w:t>
      </w:r>
      <w:r w:rsidRPr="00D13178">
        <w:t xml:space="preserve"> od 17.00 hodin v kanceláři starosty Obce </w:t>
      </w:r>
      <w:r>
        <w:t xml:space="preserve">  </w:t>
      </w:r>
    </w:p>
    <w:p w:rsidR="00424B2A" w:rsidRDefault="00424B2A" w:rsidP="00424B2A">
      <w:pPr>
        <w:pStyle w:val="Odstavecseseznamem"/>
        <w:ind w:left="644"/>
      </w:pPr>
      <w:r>
        <w:t>Z</w:t>
      </w:r>
      <w:r w:rsidRPr="00D13178">
        <w:t>braslavice.</w:t>
      </w:r>
    </w:p>
    <w:p w:rsidR="00424B2A" w:rsidRPr="004B4E87" w:rsidRDefault="00424B2A" w:rsidP="00424B2A">
      <w:pPr>
        <w:rPr>
          <w:b/>
        </w:rPr>
      </w:pPr>
    </w:p>
    <w:p w:rsidR="00424B2A" w:rsidRDefault="00424B2A" w:rsidP="00424B2A">
      <w:pPr>
        <w:rPr>
          <w:b/>
        </w:rPr>
      </w:pPr>
    </w:p>
    <w:p w:rsidR="00424B2A" w:rsidRDefault="00424B2A" w:rsidP="00424B2A">
      <w:pPr>
        <w:pStyle w:val="Odstavecseseznamem"/>
        <w:ind w:left="644"/>
      </w:pPr>
      <w:r w:rsidRPr="00D13178">
        <w:t xml:space="preserve">Ověřovatelé: </w:t>
      </w:r>
    </w:p>
    <w:p w:rsidR="00424B2A" w:rsidRDefault="00424B2A" w:rsidP="00424B2A">
      <w:pPr>
        <w:pStyle w:val="Odstavecseseznamem"/>
        <w:ind w:left="644"/>
      </w:pPr>
      <w:r>
        <w:t xml:space="preserve"> </w:t>
      </w:r>
    </w:p>
    <w:p w:rsidR="00424B2A" w:rsidRDefault="00424B2A" w:rsidP="00424B2A">
      <w:pPr>
        <w:pStyle w:val="Odstavecseseznamem"/>
        <w:ind w:left="644"/>
      </w:pPr>
    </w:p>
    <w:p w:rsidR="00424B2A" w:rsidRDefault="00F80F8D" w:rsidP="00424B2A">
      <w:pPr>
        <w:pStyle w:val="Odstavecseseznamem"/>
        <w:ind w:left="644"/>
        <w:rPr>
          <w:b/>
        </w:rPr>
      </w:pPr>
      <w:r>
        <w:t>Jandus Miloš</w:t>
      </w:r>
    </w:p>
    <w:p w:rsidR="00424B2A" w:rsidRDefault="00424B2A" w:rsidP="00424B2A">
      <w:pPr>
        <w:pStyle w:val="Odstavecseseznamem"/>
        <w:ind w:left="644"/>
      </w:pPr>
    </w:p>
    <w:p w:rsidR="00424B2A" w:rsidRDefault="00F80F8D" w:rsidP="00424B2A">
      <w:pPr>
        <w:pStyle w:val="Odstavecseseznamem"/>
        <w:ind w:left="644"/>
      </w:pPr>
      <w:r>
        <w:t>Mezerová Monika</w:t>
      </w:r>
    </w:p>
    <w:p w:rsidR="00424B2A" w:rsidRDefault="00424B2A" w:rsidP="00424B2A">
      <w:pPr>
        <w:pStyle w:val="Odstavecseseznamem"/>
        <w:ind w:left="644"/>
      </w:pPr>
    </w:p>
    <w:p w:rsidR="00424B2A" w:rsidRPr="007258C5" w:rsidRDefault="00424B2A" w:rsidP="00424B2A">
      <w:pPr>
        <w:pStyle w:val="Odstavecseseznamem"/>
        <w:ind w:left="644"/>
        <w:rPr>
          <w:highlight w:val="yellow"/>
        </w:rPr>
      </w:pPr>
    </w:p>
    <w:p w:rsidR="00424B2A" w:rsidRDefault="00424B2A" w:rsidP="00424B2A">
      <w:pPr>
        <w:pStyle w:val="Odstavecseseznamem"/>
        <w:ind w:left="644"/>
      </w:pPr>
      <w:r w:rsidRPr="00D13178">
        <w:t>Starosta Obce Zbraslavice: Havlovic Ondřej</w:t>
      </w:r>
    </w:p>
    <w:p w:rsidR="00424B2A" w:rsidRPr="00D13178" w:rsidRDefault="00424B2A" w:rsidP="00424B2A">
      <w:pPr>
        <w:pStyle w:val="Odstavecseseznamem"/>
        <w:ind w:left="644"/>
      </w:pPr>
    </w:p>
    <w:p w:rsidR="00424B2A" w:rsidRPr="00D13178" w:rsidRDefault="00424B2A" w:rsidP="00424B2A">
      <w:pPr>
        <w:pStyle w:val="Bezmezer"/>
        <w:ind w:left="644"/>
        <w:rPr>
          <w:rFonts w:ascii="Times New Roman" w:hAnsi="Times New Roman"/>
          <w:sz w:val="24"/>
          <w:szCs w:val="24"/>
          <w:lang w:eastAsia="cs-CZ"/>
        </w:rPr>
      </w:pPr>
    </w:p>
    <w:p w:rsidR="00424B2A" w:rsidRDefault="00424B2A" w:rsidP="00424B2A">
      <w:pPr>
        <w:pStyle w:val="Bezmezer"/>
        <w:ind w:left="644"/>
      </w:pPr>
      <w:r w:rsidRPr="00D13178">
        <w:rPr>
          <w:rFonts w:ascii="Times New Roman" w:hAnsi="Times New Roman"/>
          <w:sz w:val="24"/>
          <w:szCs w:val="24"/>
          <w:lang w:eastAsia="cs-CZ"/>
        </w:rPr>
        <w:t>Zapsal</w:t>
      </w:r>
      <w:r>
        <w:rPr>
          <w:rFonts w:ascii="Times New Roman" w:hAnsi="Times New Roman"/>
          <w:sz w:val="24"/>
          <w:szCs w:val="24"/>
          <w:lang w:eastAsia="cs-CZ"/>
        </w:rPr>
        <w:t>a</w:t>
      </w:r>
      <w:r w:rsidRPr="00D13178">
        <w:rPr>
          <w:rFonts w:ascii="Times New Roman" w:hAnsi="Times New Roman"/>
          <w:sz w:val="24"/>
          <w:szCs w:val="24"/>
          <w:lang w:eastAsia="cs-CZ"/>
        </w:rPr>
        <w:t>:</w:t>
      </w:r>
      <w:r>
        <w:rPr>
          <w:rFonts w:ascii="Times New Roman" w:hAnsi="Times New Roman"/>
          <w:sz w:val="24"/>
          <w:szCs w:val="24"/>
          <w:lang w:eastAsia="cs-CZ"/>
        </w:rPr>
        <w:t xml:space="preserve"> Ing. Volencová</w:t>
      </w:r>
      <w:r w:rsidRPr="00D13178">
        <w:rPr>
          <w:rFonts w:ascii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hAnsi="Times New Roman"/>
          <w:sz w:val="24"/>
          <w:szCs w:val="24"/>
          <w:lang w:eastAsia="cs-CZ"/>
        </w:rPr>
        <w:t>Hana</w:t>
      </w:r>
    </w:p>
    <w:p w:rsidR="004D024E" w:rsidRPr="00046886" w:rsidRDefault="004D024E" w:rsidP="004D024E"/>
    <w:sectPr w:rsidR="004D024E" w:rsidRPr="00046886" w:rsidSect="00F22CE5"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05217"/>
    <w:multiLevelType w:val="hybridMultilevel"/>
    <w:tmpl w:val="39B413A0"/>
    <w:lvl w:ilvl="0" w:tplc="EC2ABD92">
      <w:start w:val="1"/>
      <w:numFmt w:val="decimal"/>
      <w:lvlText w:val="%1."/>
      <w:lvlJc w:val="left"/>
      <w:pPr>
        <w:ind w:left="644" w:hanging="360"/>
      </w:pPr>
      <w:rPr>
        <w:b w:val="0"/>
        <w:vertAlign w:val="baseline"/>
      </w:rPr>
    </w:lvl>
    <w:lvl w:ilvl="1" w:tplc="04050019">
      <w:start w:val="1"/>
      <w:numFmt w:val="lowerLetter"/>
      <w:lvlText w:val="%2."/>
      <w:lvlJc w:val="left"/>
      <w:pPr>
        <w:ind w:left="1582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EF557B"/>
    <w:multiLevelType w:val="hybridMultilevel"/>
    <w:tmpl w:val="7A78D6D2"/>
    <w:lvl w:ilvl="0" w:tplc="C144F5FA">
      <w:start w:val="1"/>
      <w:numFmt w:val="decimal"/>
      <w:lvlText w:val="%1)"/>
      <w:lvlJc w:val="left"/>
      <w:pPr>
        <w:ind w:left="280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50019">
      <w:start w:val="1"/>
      <w:numFmt w:val="decimal"/>
      <w:lvlText w:val="%2."/>
      <w:lvlJc w:val="left"/>
      <w:pPr>
        <w:tabs>
          <w:tab w:val="num" w:pos="3528"/>
        </w:tabs>
        <w:ind w:left="3528" w:hanging="360"/>
      </w:pPr>
    </w:lvl>
    <w:lvl w:ilvl="2" w:tplc="0405001B">
      <w:start w:val="1"/>
      <w:numFmt w:val="decimal"/>
      <w:lvlText w:val="%3."/>
      <w:lvlJc w:val="left"/>
      <w:pPr>
        <w:tabs>
          <w:tab w:val="num" w:pos="4248"/>
        </w:tabs>
        <w:ind w:left="4248" w:hanging="360"/>
      </w:pPr>
    </w:lvl>
    <w:lvl w:ilvl="3" w:tplc="0405000F">
      <w:start w:val="1"/>
      <w:numFmt w:val="decimal"/>
      <w:lvlText w:val="%4."/>
      <w:lvlJc w:val="left"/>
      <w:pPr>
        <w:tabs>
          <w:tab w:val="num" w:pos="4968"/>
        </w:tabs>
        <w:ind w:left="4968" w:hanging="360"/>
      </w:pPr>
    </w:lvl>
    <w:lvl w:ilvl="4" w:tplc="04050019">
      <w:start w:val="1"/>
      <w:numFmt w:val="decimal"/>
      <w:lvlText w:val="%5."/>
      <w:lvlJc w:val="left"/>
      <w:pPr>
        <w:tabs>
          <w:tab w:val="num" w:pos="5688"/>
        </w:tabs>
        <w:ind w:left="5688" w:hanging="360"/>
      </w:pPr>
    </w:lvl>
    <w:lvl w:ilvl="5" w:tplc="0405001B">
      <w:start w:val="1"/>
      <w:numFmt w:val="decimal"/>
      <w:lvlText w:val="%6."/>
      <w:lvlJc w:val="left"/>
      <w:pPr>
        <w:tabs>
          <w:tab w:val="num" w:pos="6408"/>
        </w:tabs>
        <w:ind w:left="6408" w:hanging="360"/>
      </w:pPr>
    </w:lvl>
    <w:lvl w:ilvl="6" w:tplc="0405000F">
      <w:start w:val="1"/>
      <w:numFmt w:val="decimal"/>
      <w:lvlText w:val="%7."/>
      <w:lvlJc w:val="left"/>
      <w:pPr>
        <w:tabs>
          <w:tab w:val="num" w:pos="7128"/>
        </w:tabs>
        <w:ind w:left="7128" w:hanging="360"/>
      </w:pPr>
    </w:lvl>
    <w:lvl w:ilvl="7" w:tplc="04050019">
      <w:start w:val="1"/>
      <w:numFmt w:val="decimal"/>
      <w:lvlText w:val="%8."/>
      <w:lvlJc w:val="left"/>
      <w:pPr>
        <w:tabs>
          <w:tab w:val="num" w:pos="7848"/>
        </w:tabs>
        <w:ind w:left="7848" w:hanging="360"/>
      </w:pPr>
    </w:lvl>
    <w:lvl w:ilvl="8" w:tplc="0405001B">
      <w:start w:val="1"/>
      <w:numFmt w:val="decimal"/>
      <w:lvlText w:val="%9."/>
      <w:lvlJc w:val="left"/>
      <w:pPr>
        <w:tabs>
          <w:tab w:val="num" w:pos="8568"/>
        </w:tabs>
        <w:ind w:left="8568" w:hanging="360"/>
      </w:pPr>
    </w:lvl>
  </w:abstractNum>
  <w:abstractNum w:abstractNumId="2">
    <w:nsid w:val="7EF26DD6"/>
    <w:multiLevelType w:val="hybridMultilevel"/>
    <w:tmpl w:val="2410C1D2"/>
    <w:lvl w:ilvl="0" w:tplc="FA9852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2648"/>
    <w:rsid w:val="00005CC8"/>
    <w:rsid w:val="00011E9B"/>
    <w:rsid w:val="00012D3A"/>
    <w:rsid w:val="000259D8"/>
    <w:rsid w:val="00027401"/>
    <w:rsid w:val="00030260"/>
    <w:rsid w:val="000336F2"/>
    <w:rsid w:val="0004128F"/>
    <w:rsid w:val="00043079"/>
    <w:rsid w:val="00044AFF"/>
    <w:rsid w:val="00045023"/>
    <w:rsid w:val="00045CE7"/>
    <w:rsid w:val="00046886"/>
    <w:rsid w:val="0005327F"/>
    <w:rsid w:val="0006019F"/>
    <w:rsid w:val="00064312"/>
    <w:rsid w:val="000710F3"/>
    <w:rsid w:val="00071271"/>
    <w:rsid w:val="00074E19"/>
    <w:rsid w:val="00082E05"/>
    <w:rsid w:val="00084F54"/>
    <w:rsid w:val="0009265D"/>
    <w:rsid w:val="000A205F"/>
    <w:rsid w:val="000A3A76"/>
    <w:rsid w:val="000A6881"/>
    <w:rsid w:val="000B6E80"/>
    <w:rsid w:val="000C18B3"/>
    <w:rsid w:val="000C4C26"/>
    <w:rsid w:val="000D0389"/>
    <w:rsid w:val="000D6DEB"/>
    <w:rsid w:val="000D6EF0"/>
    <w:rsid w:val="000F0A8B"/>
    <w:rsid w:val="000F39C8"/>
    <w:rsid w:val="000F3DC0"/>
    <w:rsid w:val="00107A49"/>
    <w:rsid w:val="00107BAF"/>
    <w:rsid w:val="00110F6A"/>
    <w:rsid w:val="00125D58"/>
    <w:rsid w:val="001300F5"/>
    <w:rsid w:val="00134B07"/>
    <w:rsid w:val="00142AA7"/>
    <w:rsid w:val="00151B48"/>
    <w:rsid w:val="0016173D"/>
    <w:rsid w:val="001623BA"/>
    <w:rsid w:val="00162F99"/>
    <w:rsid w:val="00167C36"/>
    <w:rsid w:val="00175A34"/>
    <w:rsid w:val="00180256"/>
    <w:rsid w:val="00190DE5"/>
    <w:rsid w:val="00191600"/>
    <w:rsid w:val="001B09C2"/>
    <w:rsid w:val="001B0B4A"/>
    <w:rsid w:val="001B3DA9"/>
    <w:rsid w:val="001C25AE"/>
    <w:rsid w:val="001C5926"/>
    <w:rsid w:val="001C7EB5"/>
    <w:rsid w:val="001D2297"/>
    <w:rsid w:val="001D6617"/>
    <w:rsid w:val="001E0630"/>
    <w:rsid w:val="001F2A07"/>
    <w:rsid w:val="001F75BF"/>
    <w:rsid w:val="0020407E"/>
    <w:rsid w:val="0020461B"/>
    <w:rsid w:val="002072E4"/>
    <w:rsid w:val="00211A8D"/>
    <w:rsid w:val="002128A2"/>
    <w:rsid w:val="00216789"/>
    <w:rsid w:val="00216BAC"/>
    <w:rsid w:val="00224137"/>
    <w:rsid w:val="00224FD7"/>
    <w:rsid w:val="00226A3D"/>
    <w:rsid w:val="0023152A"/>
    <w:rsid w:val="00232A57"/>
    <w:rsid w:val="0023440A"/>
    <w:rsid w:val="00237B51"/>
    <w:rsid w:val="00240647"/>
    <w:rsid w:val="00240C2A"/>
    <w:rsid w:val="00252629"/>
    <w:rsid w:val="0025652C"/>
    <w:rsid w:val="002B00AB"/>
    <w:rsid w:val="002C5B8F"/>
    <w:rsid w:val="002E1155"/>
    <w:rsid w:val="002E3707"/>
    <w:rsid w:val="002F283A"/>
    <w:rsid w:val="002F3C5E"/>
    <w:rsid w:val="002F5E59"/>
    <w:rsid w:val="00315C8A"/>
    <w:rsid w:val="00316E70"/>
    <w:rsid w:val="0032488D"/>
    <w:rsid w:val="003250DF"/>
    <w:rsid w:val="00344C9D"/>
    <w:rsid w:val="00346191"/>
    <w:rsid w:val="00352B22"/>
    <w:rsid w:val="00355C3F"/>
    <w:rsid w:val="00361BF5"/>
    <w:rsid w:val="00375CD3"/>
    <w:rsid w:val="003800AE"/>
    <w:rsid w:val="00382BF8"/>
    <w:rsid w:val="003918A8"/>
    <w:rsid w:val="00394687"/>
    <w:rsid w:val="003B3005"/>
    <w:rsid w:val="003B531B"/>
    <w:rsid w:val="003C0ABA"/>
    <w:rsid w:val="003C4064"/>
    <w:rsid w:val="003D42B3"/>
    <w:rsid w:val="00402494"/>
    <w:rsid w:val="00410DB6"/>
    <w:rsid w:val="00412A24"/>
    <w:rsid w:val="0041543F"/>
    <w:rsid w:val="00420540"/>
    <w:rsid w:val="00423EEC"/>
    <w:rsid w:val="004249FC"/>
    <w:rsid w:val="00424B2A"/>
    <w:rsid w:val="0042767B"/>
    <w:rsid w:val="004347AF"/>
    <w:rsid w:val="00437378"/>
    <w:rsid w:val="004376E7"/>
    <w:rsid w:val="00452862"/>
    <w:rsid w:val="00465D79"/>
    <w:rsid w:val="00473477"/>
    <w:rsid w:val="00490F81"/>
    <w:rsid w:val="00494510"/>
    <w:rsid w:val="00497ACA"/>
    <w:rsid w:val="004A0BF0"/>
    <w:rsid w:val="004B7504"/>
    <w:rsid w:val="004C481A"/>
    <w:rsid w:val="004C4965"/>
    <w:rsid w:val="004D024E"/>
    <w:rsid w:val="004D41F1"/>
    <w:rsid w:val="004D4F5D"/>
    <w:rsid w:val="004E10EB"/>
    <w:rsid w:val="004E2EEA"/>
    <w:rsid w:val="004E323D"/>
    <w:rsid w:val="004F0EC1"/>
    <w:rsid w:val="004F0F13"/>
    <w:rsid w:val="004F0FE6"/>
    <w:rsid w:val="004F771A"/>
    <w:rsid w:val="0051186B"/>
    <w:rsid w:val="005118A2"/>
    <w:rsid w:val="00512FAE"/>
    <w:rsid w:val="00517560"/>
    <w:rsid w:val="0052218F"/>
    <w:rsid w:val="0052745B"/>
    <w:rsid w:val="00533E2C"/>
    <w:rsid w:val="0053719F"/>
    <w:rsid w:val="00540278"/>
    <w:rsid w:val="0055398B"/>
    <w:rsid w:val="00556549"/>
    <w:rsid w:val="00567E1E"/>
    <w:rsid w:val="00573CBA"/>
    <w:rsid w:val="0057592B"/>
    <w:rsid w:val="005759D2"/>
    <w:rsid w:val="00575FAB"/>
    <w:rsid w:val="00593595"/>
    <w:rsid w:val="005975E5"/>
    <w:rsid w:val="005A0FCA"/>
    <w:rsid w:val="005A5FFB"/>
    <w:rsid w:val="005A6165"/>
    <w:rsid w:val="005B29CD"/>
    <w:rsid w:val="005B392E"/>
    <w:rsid w:val="005C06A5"/>
    <w:rsid w:val="005E18FB"/>
    <w:rsid w:val="005E1CE6"/>
    <w:rsid w:val="005E4795"/>
    <w:rsid w:val="005F0746"/>
    <w:rsid w:val="005F28CE"/>
    <w:rsid w:val="005F2B8A"/>
    <w:rsid w:val="006024B0"/>
    <w:rsid w:val="00606FFA"/>
    <w:rsid w:val="00611D99"/>
    <w:rsid w:val="00613D28"/>
    <w:rsid w:val="00641002"/>
    <w:rsid w:val="00642233"/>
    <w:rsid w:val="00646125"/>
    <w:rsid w:val="006518DE"/>
    <w:rsid w:val="0065231B"/>
    <w:rsid w:val="006525DC"/>
    <w:rsid w:val="00655132"/>
    <w:rsid w:val="006619BD"/>
    <w:rsid w:val="00667EF2"/>
    <w:rsid w:val="0067401A"/>
    <w:rsid w:val="00674E41"/>
    <w:rsid w:val="00683908"/>
    <w:rsid w:val="00684942"/>
    <w:rsid w:val="0069014C"/>
    <w:rsid w:val="006B3115"/>
    <w:rsid w:val="006B4D51"/>
    <w:rsid w:val="006D1E08"/>
    <w:rsid w:val="006D6349"/>
    <w:rsid w:val="006D726C"/>
    <w:rsid w:val="006F23F1"/>
    <w:rsid w:val="00703E90"/>
    <w:rsid w:val="00706F2F"/>
    <w:rsid w:val="007140F7"/>
    <w:rsid w:val="00714D95"/>
    <w:rsid w:val="0071789D"/>
    <w:rsid w:val="00717E75"/>
    <w:rsid w:val="00721D00"/>
    <w:rsid w:val="00725AA9"/>
    <w:rsid w:val="0073213B"/>
    <w:rsid w:val="00735349"/>
    <w:rsid w:val="00736980"/>
    <w:rsid w:val="00736F02"/>
    <w:rsid w:val="00740D43"/>
    <w:rsid w:val="00745950"/>
    <w:rsid w:val="00753AEC"/>
    <w:rsid w:val="00755FFB"/>
    <w:rsid w:val="00756BAC"/>
    <w:rsid w:val="0076660D"/>
    <w:rsid w:val="00780AF7"/>
    <w:rsid w:val="00782C74"/>
    <w:rsid w:val="00786BC3"/>
    <w:rsid w:val="00792E78"/>
    <w:rsid w:val="007933A9"/>
    <w:rsid w:val="007954E1"/>
    <w:rsid w:val="007A110E"/>
    <w:rsid w:val="007A1917"/>
    <w:rsid w:val="007B18EB"/>
    <w:rsid w:val="007B5035"/>
    <w:rsid w:val="007B5493"/>
    <w:rsid w:val="007B5C7A"/>
    <w:rsid w:val="007B626A"/>
    <w:rsid w:val="007B7B00"/>
    <w:rsid w:val="007C0DAD"/>
    <w:rsid w:val="007E4A58"/>
    <w:rsid w:val="007E5FB8"/>
    <w:rsid w:val="007F54EB"/>
    <w:rsid w:val="00805C40"/>
    <w:rsid w:val="00807B93"/>
    <w:rsid w:val="00814710"/>
    <w:rsid w:val="008205DE"/>
    <w:rsid w:val="0082765F"/>
    <w:rsid w:val="00837C28"/>
    <w:rsid w:val="00843DFA"/>
    <w:rsid w:val="00847F68"/>
    <w:rsid w:val="00851A05"/>
    <w:rsid w:val="00853239"/>
    <w:rsid w:val="0085452B"/>
    <w:rsid w:val="00856DF4"/>
    <w:rsid w:val="008575E6"/>
    <w:rsid w:val="00866C9D"/>
    <w:rsid w:val="00871CDD"/>
    <w:rsid w:val="008723D8"/>
    <w:rsid w:val="00875103"/>
    <w:rsid w:val="0087765B"/>
    <w:rsid w:val="00880474"/>
    <w:rsid w:val="00884DA7"/>
    <w:rsid w:val="00885A7C"/>
    <w:rsid w:val="0089313D"/>
    <w:rsid w:val="00894939"/>
    <w:rsid w:val="008B21CC"/>
    <w:rsid w:val="008C1C34"/>
    <w:rsid w:val="008D1694"/>
    <w:rsid w:val="008D3002"/>
    <w:rsid w:val="008E03FF"/>
    <w:rsid w:val="008E1E2E"/>
    <w:rsid w:val="008E41EE"/>
    <w:rsid w:val="008F39A2"/>
    <w:rsid w:val="008F79EE"/>
    <w:rsid w:val="0091198C"/>
    <w:rsid w:val="009127DD"/>
    <w:rsid w:val="009151D7"/>
    <w:rsid w:val="009272F5"/>
    <w:rsid w:val="009346A4"/>
    <w:rsid w:val="00935D91"/>
    <w:rsid w:val="00936FFC"/>
    <w:rsid w:val="00937A5E"/>
    <w:rsid w:val="00944644"/>
    <w:rsid w:val="00945C10"/>
    <w:rsid w:val="0095383C"/>
    <w:rsid w:val="00954910"/>
    <w:rsid w:val="009558B3"/>
    <w:rsid w:val="00960CF8"/>
    <w:rsid w:val="00963315"/>
    <w:rsid w:val="0096667B"/>
    <w:rsid w:val="00970501"/>
    <w:rsid w:val="00976770"/>
    <w:rsid w:val="00980997"/>
    <w:rsid w:val="00986713"/>
    <w:rsid w:val="00987C3A"/>
    <w:rsid w:val="00987FDE"/>
    <w:rsid w:val="009922D9"/>
    <w:rsid w:val="009A135E"/>
    <w:rsid w:val="009A510F"/>
    <w:rsid w:val="009B42DD"/>
    <w:rsid w:val="009B6196"/>
    <w:rsid w:val="009B64D4"/>
    <w:rsid w:val="009C377C"/>
    <w:rsid w:val="009D3C04"/>
    <w:rsid w:val="009E1A52"/>
    <w:rsid w:val="009E318C"/>
    <w:rsid w:val="009F431B"/>
    <w:rsid w:val="009F4E16"/>
    <w:rsid w:val="009F6459"/>
    <w:rsid w:val="00A02795"/>
    <w:rsid w:val="00A0393F"/>
    <w:rsid w:val="00A06406"/>
    <w:rsid w:val="00A16759"/>
    <w:rsid w:val="00A220EC"/>
    <w:rsid w:val="00A27564"/>
    <w:rsid w:val="00A3170F"/>
    <w:rsid w:val="00A33ED5"/>
    <w:rsid w:val="00A3778E"/>
    <w:rsid w:val="00A461E9"/>
    <w:rsid w:val="00A527CF"/>
    <w:rsid w:val="00A57697"/>
    <w:rsid w:val="00A70BB7"/>
    <w:rsid w:val="00A738D3"/>
    <w:rsid w:val="00A93189"/>
    <w:rsid w:val="00AA3345"/>
    <w:rsid w:val="00AA42AA"/>
    <w:rsid w:val="00AC4EF0"/>
    <w:rsid w:val="00AC5D0A"/>
    <w:rsid w:val="00AD21A1"/>
    <w:rsid w:val="00AF0EB9"/>
    <w:rsid w:val="00AF1353"/>
    <w:rsid w:val="00AF2106"/>
    <w:rsid w:val="00AF3A8E"/>
    <w:rsid w:val="00AF6152"/>
    <w:rsid w:val="00B00587"/>
    <w:rsid w:val="00B01F96"/>
    <w:rsid w:val="00B03352"/>
    <w:rsid w:val="00B03E08"/>
    <w:rsid w:val="00B060DC"/>
    <w:rsid w:val="00B07D63"/>
    <w:rsid w:val="00B15C6B"/>
    <w:rsid w:val="00B314C2"/>
    <w:rsid w:val="00B324D3"/>
    <w:rsid w:val="00B415A2"/>
    <w:rsid w:val="00B43215"/>
    <w:rsid w:val="00B43711"/>
    <w:rsid w:val="00B460D0"/>
    <w:rsid w:val="00B51B15"/>
    <w:rsid w:val="00B723EC"/>
    <w:rsid w:val="00B76C91"/>
    <w:rsid w:val="00B82A10"/>
    <w:rsid w:val="00B83288"/>
    <w:rsid w:val="00BA1D64"/>
    <w:rsid w:val="00BA4271"/>
    <w:rsid w:val="00BA62AC"/>
    <w:rsid w:val="00BB118C"/>
    <w:rsid w:val="00BB308C"/>
    <w:rsid w:val="00BC06E3"/>
    <w:rsid w:val="00BE07C2"/>
    <w:rsid w:val="00BE18FF"/>
    <w:rsid w:val="00BF1D07"/>
    <w:rsid w:val="00C031C2"/>
    <w:rsid w:val="00C069F9"/>
    <w:rsid w:val="00C12E4E"/>
    <w:rsid w:val="00C13569"/>
    <w:rsid w:val="00C15B4C"/>
    <w:rsid w:val="00C20798"/>
    <w:rsid w:val="00C23E04"/>
    <w:rsid w:val="00C24100"/>
    <w:rsid w:val="00C255F7"/>
    <w:rsid w:val="00C31770"/>
    <w:rsid w:val="00C53613"/>
    <w:rsid w:val="00C55115"/>
    <w:rsid w:val="00C665AD"/>
    <w:rsid w:val="00C86313"/>
    <w:rsid w:val="00C90569"/>
    <w:rsid w:val="00C9455F"/>
    <w:rsid w:val="00C97DE1"/>
    <w:rsid w:val="00CA0CD8"/>
    <w:rsid w:val="00CA377C"/>
    <w:rsid w:val="00CA4042"/>
    <w:rsid w:val="00CB1436"/>
    <w:rsid w:val="00CB3158"/>
    <w:rsid w:val="00CB4AB1"/>
    <w:rsid w:val="00CF53D9"/>
    <w:rsid w:val="00CF685F"/>
    <w:rsid w:val="00CF78B2"/>
    <w:rsid w:val="00D0243D"/>
    <w:rsid w:val="00D03933"/>
    <w:rsid w:val="00D114C4"/>
    <w:rsid w:val="00D2584E"/>
    <w:rsid w:val="00D3218B"/>
    <w:rsid w:val="00D377AA"/>
    <w:rsid w:val="00D44922"/>
    <w:rsid w:val="00D45923"/>
    <w:rsid w:val="00D52B51"/>
    <w:rsid w:val="00D541D0"/>
    <w:rsid w:val="00D61F1C"/>
    <w:rsid w:val="00D64E5D"/>
    <w:rsid w:val="00D74AC8"/>
    <w:rsid w:val="00D82437"/>
    <w:rsid w:val="00D84F73"/>
    <w:rsid w:val="00D910E4"/>
    <w:rsid w:val="00D92B17"/>
    <w:rsid w:val="00D93A28"/>
    <w:rsid w:val="00D97E8B"/>
    <w:rsid w:val="00DB6D73"/>
    <w:rsid w:val="00DC42B3"/>
    <w:rsid w:val="00DC48A2"/>
    <w:rsid w:val="00DD0170"/>
    <w:rsid w:val="00DD1B64"/>
    <w:rsid w:val="00DE31C7"/>
    <w:rsid w:val="00E04A6C"/>
    <w:rsid w:val="00E1315B"/>
    <w:rsid w:val="00E15D98"/>
    <w:rsid w:val="00E26597"/>
    <w:rsid w:val="00E33BB6"/>
    <w:rsid w:val="00E36DE1"/>
    <w:rsid w:val="00E42882"/>
    <w:rsid w:val="00E53814"/>
    <w:rsid w:val="00E76214"/>
    <w:rsid w:val="00E770B1"/>
    <w:rsid w:val="00E80CC0"/>
    <w:rsid w:val="00E82712"/>
    <w:rsid w:val="00E85078"/>
    <w:rsid w:val="00E86081"/>
    <w:rsid w:val="00E90CF3"/>
    <w:rsid w:val="00E92854"/>
    <w:rsid w:val="00E957C7"/>
    <w:rsid w:val="00EA5984"/>
    <w:rsid w:val="00EB2B12"/>
    <w:rsid w:val="00EC0B22"/>
    <w:rsid w:val="00EC2648"/>
    <w:rsid w:val="00ED510C"/>
    <w:rsid w:val="00ED6F3B"/>
    <w:rsid w:val="00EE11B0"/>
    <w:rsid w:val="00EE60CD"/>
    <w:rsid w:val="00EE6DCB"/>
    <w:rsid w:val="00EE762B"/>
    <w:rsid w:val="00EF43EE"/>
    <w:rsid w:val="00F00B38"/>
    <w:rsid w:val="00F16725"/>
    <w:rsid w:val="00F1732A"/>
    <w:rsid w:val="00F22CE5"/>
    <w:rsid w:val="00F23279"/>
    <w:rsid w:val="00F24442"/>
    <w:rsid w:val="00F30F1E"/>
    <w:rsid w:val="00F44B72"/>
    <w:rsid w:val="00F51C81"/>
    <w:rsid w:val="00F53DA3"/>
    <w:rsid w:val="00F54049"/>
    <w:rsid w:val="00F55127"/>
    <w:rsid w:val="00F5712F"/>
    <w:rsid w:val="00F66466"/>
    <w:rsid w:val="00F7440A"/>
    <w:rsid w:val="00F75E24"/>
    <w:rsid w:val="00F80F8D"/>
    <w:rsid w:val="00F82A5C"/>
    <w:rsid w:val="00F87671"/>
    <w:rsid w:val="00F936D8"/>
    <w:rsid w:val="00FA1706"/>
    <w:rsid w:val="00FA550A"/>
    <w:rsid w:val="00FB3B4A"/>
    <w:rsid w:val="00FB65BB"/>
    <w:rsid w:val="00FB752F"/>
    <w:rsid w:val="00FB7E9E"/>
    <w:rsid w:val="00FC453A"/>
    <w:rsid w:val="00FD112D"/>
    <w:rsid w:val="00FE2449"/>
    <w:rsid w:val="00FE36BC"/>
    <w:rsid w:val="00FF6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2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C2648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EC264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93189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0BF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0BF0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2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C2648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EC264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93189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0BF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0BF0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3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F0E2A-2DFE-4F09-9B95-37C221219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1372</Words>
  <Characters>8097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Nešporová</dc:creator>
  <cp:lastModifiedBy>Irena</cp:lastModifiedBy>
  <cp:revision>2</cp:revision>
  <cp:lastPrinted>2015-11-23T17:03:00Z</cp:lastPrinted>
  <dcterms:created xsi:type="dcterms:W3CDTF">2015-11-24T07:04:00Z</dcterms:created>
  <dcterms:modified xsi:type="dcterms:W3CDTF">2015-11-24T07:04:00Z</dcterms:modified>
</cp:coreProperties>
</file>