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C6" w:rsidRDefault="004359C6">
      <w:bookmarkStart w:id="0" w:name="_GoBack"/>
      <w:bookmarkEnd w:id="0"/>
    </w:p>
    <w:p w:rsidR="004359C6" w:rsidRDefault="004359C6">
      <w:r>
        <w:t>Adresa věřitele:</w:t>
      </w:r>
    </w:p>
    <w:p w:rsidR="004359C6" w:rsidRDefault="004359C6">
      <w:pPr>
        <w:tabs>
          <w:tab w:val="left" w:pos="851"/>
          <w:tab w:val="left" w:pos="3402"/>
        </w:tabs>
      </w:pPr>
    </w:p>
    <w:p w:rsidR="004359C6" w:rsidRDefault="004359C6">
      <w:pPr>
        <w:tabs>
          <w:tab w:val="left" w:pos="851"/>
          <w:tab w:val="left" w:pos="3402"/>
        </w:tabs>
      </w:pPr>
    </w:p>
    <w:p w:rsidR="004359C6" w:rsidRDefault="004359C6">
      <w:pPr>
        <w:tabs>
          <w:tab w:val="left" w:pos="851"/>
          <w:tab w:val="left" w:pos="3402"/>
        </w:tabs>
      </w:pPr>
    </w:p>
    <w:p w:rsidR="004359C6" w:rsidRDefault="004359C6">
      <w:pPr>
        <w:tabs>
          <w:tab w:val="left" w:pos="851"/>
          <w:tab w:val="left" w:pos="3402"/>
        </w:tabs>
      </w:pPr>
    </w:p>
    <w:p w:rsidR="004359C6" w:rsidRDefault="004359C6">
      <w:pPr>
        <w:tabs>
          <w:tab w:val="left" w:pos="1843"/>
          <w:tab w:val="left" w:pos="3969"/>
        </w:tabs>
      </w:pPr>
      <w:r>
        <w:t>Bankovní záruka č.</w:t>
      </w:r>
      <w:r>
        <w:tab/>
      </w:r>
      <w:r>
        <w:fldChar w:fldCharType="begin">
          <w:ffData>
            <w:name w:val="Textové2"/>
            <w:enabled/>
            <w:calcOnExit w:val="0"/>
            <w:textInput/>
          </w:ffData>
        </w:fldChar>
      </w:r>
      <w:bookmarkStart w:id="1" w:name="Textové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359C6" w:rsidRDefault="004359C6">
      <w:pPr>
        <w:tabs>
          <w:tab w:val="left" w:pos="1843"/>
          <w:tab w:val="left" w:leader="underscore" w:pos="4111"/>
        </w:tabs>
        <w:rPr>
          <w:sz w:val="12"/>
        </w:rPr>
      </w:pPr>
      <w:r>
        <w:rPr>
          <w:position w:val="8"/>
          <w:sz w:val="12"/>
        </w:rPr>
        <w:tab/>
      </w:r>
      <w:r>
        <w:rPr>
          <w:position w:val="8"/>
          <w:sz w:val="12"/>
        </w:rPr>
        <w:tab/>
      </w:r>
    </w:p>
    <w:p w:rsidR="004359C6" w:rsidRDefault="004359C6">
      <w:pPr>
        <w:tabs>
          <w:tab w:val="left" w:pos="2410"/>
          <w:tab w:val="left" w:pos="6946"/>
        </w:tabs>
      </w:pPr>
    </w:p>
    <w:p w:rsidR="004359C6" w:rsidRDefault="004359C6">
      <w:pPr>
        <w:tabs>
          <w:tab w:val="left" w:pos="2410"/>
          <w:tab w:val="left" w:pos="6946"/>
        </w:tabs>
      </w:pPr>
      <w:r>
        <w:t xml:space="preserve">Byli jsme informováni, že na základě </w:t>
      </w:r>
      <w:r w:rsidR="00063B30">
        <w:t>Smlouvy o dílo č. …… ze dne …</w:t>
      </w:r>
      <w:proofErr w:type="gramStart"/>
      <w:r w:rsidR="00063B30">
        <w:t>…..</w:t>
      </w:r>
      <w:r>
        <w:t xml:space="preserve"> </w:t>
      </w:r>
      <w:r>
        <w:rPr>
          <w:i/>
          <w:iCs/>
          <w:vanish/>
          <w:szCs w:val="18"/>
        </w:rPr>
        <w:t>[doplňte: název, číslo a datum uzavření smlouvy a specifikujte předmět smlouvy]</w:t>
      </w:r>
      <w:r>
        <w:rPr>
          <w:vanish/>
          <w:szCs w:val="18"/>
        </w:rPr>
        <w:t xml:space="preserve"> </w:t>
      </w:r>
      <w:proofErr w:type="gramEnd"/>
      <w:r>
        <w:t>(dále jen „</w:t>
      </w:r>
      <w:r>
        <w:rPr>
          <w:b/>
          <w:bCs/>
        </w:rPr>
        <w:t>Smlouva</w:t>
      </w:r>
      <w:r>
        <w:t xml:space="preserve">“) uzavřené mezi Vámi a </w:t>
      </w:r>
      <w:r w:rsidR="00063B30" w:rsidRPr="00063B30">
        <w:rPr>
          <w:i/>
        </w:rPr>
        <w:t xml:space="preserve">uchazeč </w:t>
      </w:r>
      <w:r w:rsidR="00063B30">
        <w:t>……………………..</w:t>
      </w:r>
      <w:r>
        <w:t xml:space="preserve"> (dále jen „</w:t>
      </w:r>
      <w:r>
        <w:rPr>
          <w:b/>
          <w:bCs/>
        </w:rPr>
        <w:t>Klient</w:t>
      </w:r>
      <w:r>
        <w:t xml:space="preserve">“) je vyžadována bankovní záruka za splnění závazků Klienta ze Smlouvy ve výši </w:t>
      </w:r>
      <w:r w:rsidR="00840FBB">
        <w:t>……………………</w:t>
      </w:r>
      <w:r w:rsidR="00063B30">
        <w:t>,- Kč</w:t>
      </w:r>
      <w:r>
        <w:t>.</w:t>
      </w:r>
    </w:p>
    <w:p w:rsidR="004359C6" w:rsidRDefault="004359C6">
      <w:pPr>
        <w:tabs>
          <w:tab w:val="left" w:pos="2410"/>
          <w:tab w:val="left" w:pos="6946"/>
        </w:tabs>
      </w:pPr>
    </w:p>
    <w:p w:rsidR="004359C6" w:rsidRDefault="004359C6">
      <w:pPr>
        <w:tabs>
          <w:tab w:val="left" w:pos="6946"/>
          <w:tab w:val="left" w:pos="8931"/>
        </w:tabs>
      </w:pPr>
      <w:r>
        <w:t>Z příkazu Klienta se my</w:t>
      </w:r>
      <w:r w:rsidR="00656EA4">
        <w:t xml:space="preserve"> – název banky………………… adresa…………….</w:t>
      </w:r>
      <w:r>
        <w:t>, IČ: </w:t>
      </w:r>
      <w:r w:rsidR="00656EA4">
        <w:t>…………………</w:t>
      </w:r>
      <w:r>
        <w:t xml:space="preserve">, zapsaná v obchodním rejstříku vedeném </w:t>
      </w:r>
      <w:r w:rsidR="00656EA4">
        <w:t>…………………</w:t>
      </w:r>
      <w:r>
        <w:t xml:space="preserve">, oddíl </w:t>
      </w:r>
      <w:r w:rsidR="00656EA4">
        <w:t>…</w:t>
      </w:r>
      <w:r>
        <w:t xml:space="preserve">, vložka </w:t>
      </w:r>
      <w:r w:rsidR="00656EA4">
        <w:t>………</w:t>
      </w:r>
      <w:r>
        <w:t>, neodvolatelně zavazujeme vyplatit Vám bez odkladu a bez námitek jakoukoliv částku nebo částky,</w:t>
      </w:r>
    </w:p>
    <w:p w:rsidR="004359C6" w:rsidRDefault="004359C6">
      <w:pPr>
        <w:tabs>
          <w:tab w:val="left" w:pos="6946"/>
          <w:tab w:val="left" w:pos="8931"/>
        </w:tabs>
      </w:pPr>
    </w:p>
    <w:p w:rsidR="004359C6" w:rsidRDefault="004359C6">
      <w:pPr>
        <w:tabs>
          <w:tab w:val="left" w:pos="6946"/>
          <w:tab w:val="left" w:pos="8931"/>
        </w:tabs>
      </w:pPr>
      <w:r>
        <w:t xml:space="preserve">až do celkové výše </w:t>
      </w:r>
      <w:r w:rsidR="00840FBB">
        <w:t>………………………</w:t>
      </w:r>
      <w:proofErr w:type="gramStart"/>
      <w:r w:rsidR="00840FBB">
        <w:t>….</w:t>
      </w:r>
      <w:r w:rsidR="00656EA4">
        <w:t>- Kč</w:t>
      </w:r>
      <w:proofErr w:type="gramEnd"/>
      <w:r>
        <w:t xml:space="preserve">, slovy </w:t>
      </w:r>
      <w:r w:rsidR="00840FBB">
        <w:t>………………………………………….</w:t>
      </w:r>
      <w:r>
        <w:t xml:space="preserve"> (dále jen „</w:t>
      </w:r>
      <w:r>
        <w:rPr>
          <w:b/>
          <w:bCs/>
        </w:rPr>
        <w:t>Zaručená částka</w:t>
      </w:r>
      <w:r>
        <w:t>“)</w:t>
      </w:r>
    </w:p>
    <w:p w:rsidR="004359C6" w:rsidRDefault="004359C6">
      <w:pPr>
        <w:tabs>
          <w:tab w:val="left" w:pos="6946"/>
          <w:tab w:val="left" w:pos="8931"/>
        </w:tabs>
      </w:pPr>
    </w:p>
    <w:p w:rsidR="004359C6" w:rsidRDefault="004359C6">
      <w:pPr>
        <w:tabs>
          <w:tab w:val="left" w:pos="6946"/>
          <w:tab w:val="left" w:pos="8931"/>
        </w:tabs>
      </w:pPr>
      <w:r>
        <w:t>po obdržení Vaší první písemné výzvy, která bude v souladu se všemi podmínkami této záruční listiny a bude obsahovat i Vaše písemné prohlášení, že Klient nesplnil své závazky ze Smlouvy (dále jen „</w:t>
      </w:r>
      <w:r>
        <w:rPr>
          <w:b/>
          <w:bCs/>
        </w:rPr>
        <w:t>Výzva</w:t>
      </w:r>
      <w:r>
        <w:t xml:space="preserve">“). Výzva musí dále obsahovat identifikaci Klienta, Smlouvy a závazku ze Smlouvy, který byl porušen a jakým způsobem. </w:t>
      </w:r>
    </w:p>
    <w:p w:rsidR="004359C6" w:rsidRDefault="004359C6">
      <w:pPr>
        <w:tabs>
          <w:tab w:val="left" w:pos="6946"/>
          <w:tab w:val="left" w:pos="8931"/>
        </w:tabs>
      </w:pPr>
    </w:p>
    <w:p w:rsidR="004359C6" w:rsidRDefault="004359C6">
      <w:pPr>
        <w:tabs>
          <w:tab w:val="left" w:pos="6946"/>
          <w:tab w:val="left" w:pos="8931"/>
        </w:tabs>
      </w:pPr>
      <w:r>
        <w:t xml:space="preserve">Výzva nám musí být doručena na naši adresu </w:t>
      </w:r>
      <w:r w:rsidR="00656EA4">
        <w:t>…………</w:t>
      </w:r>
      <w:proofErr w:type="gramStart"/>
      <w:r w:rsidR="00656EA4">
        <w:t xml:space="preserve">….. </w:t>
      </w:r>
      <w:r>
        <w:t xml:space="preserve"> nejpozději</w:t>
      </w:r>
      <w:proofErr w:type="gramEnd"/>
      <w:r>
        <w:t xml:space="preserve"> k níže uvedenému datu platnosti této záruky, a to doporučenou poštou, kurýrem nebo osobně.</w:t>
      </w:r>
    </w:p>
    <w:p w:rsidR="004359C6" w:rsidRDefault="004359C6">
      <w:pPr>
        <w:tabs>
          <w:tab w:val="left" w:pos="6946"/>
          <w:tab w:val="left" w:pos="8931"/>
        </w:tabs>
      </w:pPr>
    </w:p>
    <w:p w:rsidR="004359C6" w:rsidRDefault="004359C6">
      <w:r>
        <w:t>Výzva musí mít písemnou formu a podpisy na Výzvě musí být úředně ověřeny</w:t>
      </w:r>
      <w:r w:rsidR="00656EA4">
        <w:t>.</w:t>
      </w:r>
      <w:r>
        <w:t xml:space="preserve"> </w:t>
      </w:r>
      <w:r w:rsidR="00656EA4">
        <w:t xml:space="preserve"> </w:t>
      </w:r>
    </w:p>
    <w:p w:rsidR="004359C6" w:rsidRDefault="004359C6">
      <w:pPr>
        <w:tabs>
          <w:tab w:val="left" w:pos="567"/>
        </w:tabs>
      </w:pPr>
    </w:p>
    <w:p w:rsidR="004359C6" w:rsidRDefault="004359C6">
      <w:r>
        <w:t>Zaručená částka se snižuje o každou námi provedenou platbu z této záruky.</w:t>
      </w:r>
      <w:bookmarkStart w:id="2" w:name="sniz"/>
      <w:bookmarkEnd w:id="2"/>
      <w:r>
        <w:t xml:space="preserve"> Vyplacením celé výše Zaručené částky tato záruka zaniká.</w:t>
      </w:r>
    </w:p>
    <w:p w:rsidR="004359C6" w:rsidRDefault="004359C6">
      <w:pPr>
        <w:tabs>
          <w:tab w:val="left" w:pos="2269"/>
          <w:tab w:val="left" w:pos="3969"/>
          <w:tab w:val="left" w:pos="4111"/>
        </w:tabs>
      </w:pPr>
    </w:p>
    <w:p w:rsidR="004359C6" w:rsidRDefault="004359C6">
      <w:pPr>
        <w:tabs>
          <w:tab w:val="left" w:pos="2835"/>
          <w:tab w:val="left" w:pos="4253"/>
        </w:tabs>
      </w:pPr>
      <w:r>
        <w:t xml:space="preserve">Tato záruka je platná do </w:t>
      </w:r>
      <w:bookmarkStart w:id="3" w:name="udalost"/>
      <w:r>
        <w:t xml:space="preserve">data </w:t>
      </w:r>
      <w:r w:rsidR="00840FBB">
        <w:t>……………</w:t>
      </w:r>
      <w:proofErr w:type="gramStart"/>
      <w:r w:rsidR="00840FBB">
        <w:t>…..</w:t>
      </w:r>
      <w:r w:rsidR="00063B30">
        <w:t xml:space="preserve">  </w:t>
      </w:r>
      <w:r>
        <w:t>včetně</w:t>
      </w:r>
      <w:proofErr w:type="gramEnd"/>
      <w:r>
        <w:t>. Uplynutím tohoto dne tato záruka zaniká.</w:t>
      </w:r>
      <w:bookmarkEnd w:id="3"/>
    </w:p>
    <w:p w:rsidR="004359C6" w:rsidRDefault="004359C6"/>
    <w:p w:rsidR="004359C6" w:rsidRDefault="004359C6">
      <w:r>
        <w:t>Práva z této záruky, tj. právo vyzvat k plnění i právo na plnění z této záruky, nelze postoupit na třetí osobu. Právo na plnění nelze zastavit.</w:t>
      </w:r>
    </w:p>
    <w:p w:rsidR="004359C6" w:rsidRDefault="004359C6"/>
    <w:p w:rsidR="004359C6" w:rsidRDefault="004359C6">
      <w:r>
        <w:t>Tato záruka se řídí právním řádem České republiky.</w:t>
      </w:r>
    </w:p>
    <w:p w:rsidR="004359C6" w:rsidRDefault="004359C6"/>
    <w:p w:rsidR="004359C6" w:rsidRDefault="004359C6"/>
    <w:sectPr w:rsidR="004359C6" w:rsidSect="00C05C6A">
      <w:pgSz w:w="11913" w:h="16834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EA" w:rsidRDefault="004229EA">
      <w:r>
        <w:separator/>
      </w:r>
    </w:p>
  </w:endnote>
  <w:endnote w:type="continuationSeparator" w:id="0">
    <w:p w:rsidR="004229EA" w:rsidRDefault="0042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EA" w:rsidRDefault="004229EA">
      <w:r>
        <w:separator/>
      </w:r>
    </w:p>
  </w:footnote>
  <w:footnote w:type="continuationSeparator" w:id="0">
    <w:p w:rsidR="004229EA" w:rsidRDefault="0042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90"/>
    <w:rsid w:val="00013A9B"/>
    <w:rsid w:val="00063B30"/>
    <w:rsid w:val="0019399F"/>
    <w:rsid w:val="0030591E"/>
    <w:rsid w:val="00352E2C"/>
    <w:rsid w:val="00396127"/>
    <w:rsid w:val="003C6301"/>
    <w:rsid w:val="003E7997"/>
    <w:rsid w:val="004229EA"/>
    <w:rsid w:val="004359C6"/>
    <w:rsid w:val="004D4DB9"/>
    <w:rsid w:val="00547893"/>
    <w:rsid w:val="00647A7B"/>
    <w:rsid w:val="00654800"/>
    <w:rsid w:val="00656EA4"/>
    <w:rsid w:val="00710465"/>
    <w:rsid w:val="00730B3D"/>
    <w:rsid w:val="00753A4D"/>
    <w:rsid w:val="008268A3"/>
    <w:rsid w:val="00840FBB"/>
    <w:rsid w:val="00A54946"/>
    <w:rsid w:val="00B35B63"/>
    <w:rsid w:val="00BB1460"/>
    <w:rsid w:val="00C05C6A"/>
    <w:rsid w:val="00D13E63"/>
    <w:rsid w:val="00D253DE"/>
    <w:rsid w:val="00D70BA1"/>
    <w:rsid w:val="00E37E90"/>
    <w:rsid w:val="00E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Anglitina">
    <w:name w:val="Angličtina"/>
    <w:basedOn w:val="Normln"/>
    <w:pPr>
      <w:tabs>
        <w:tab w:val="left" w:pos="567"/>
      </w:tabs>
    </w:pPr>
    <w:rPr>
      <w:sz w:val="24"/>
      <w:lang w:val="en-GB"/>
    </w:rPr>
  </w:style>
  <w:style w:type="paragraph" w:customStyle="1" w:styleId="Odstavec">
    <w:name w:val="Odstavec"/>
    <w:basedOn w:val="Normln"/>
    <w:pPr>
      <w:spacing w:before="120"/>
    </w:pPr>
  </w:style>
  <w:style w:type="paragraph" w:customStyle="1" w:styleId="Odstavecdohromady">
    <w:name w:val="Odstavec dohromady"/>
    <w:basedOn w:val="Normln"/>
    <w:pPr>
      <w:keepLines/>
      <w:spacing w:before="120"/>
    </w:pPr>
  </w:style>
  <w:style w:type="paragraph" w:customStyle="1" w:styleId="TopicText">
    <w:name w:val="Topic Text"/>
    <w:basedOn w:val="Normln"/>
    <w:pPr>
      <w:spacing w:before="120" w:line="360" w:lineRule="atLeast"/>
      <w:ind w:left="360" w:firstLine="851"/>
    </w:pPr>
    <w:rPr>
      <w:lang w:val="en-GB"/>
    </w:rPr>
  </w:style>
  <w:style w:type="paragraph" w:customStyle="1" w:styleId="TopicHeading">
    <w:name w:val="Topic Heading"/>
    <w:basedOn w:val="Normln"/>
    <w:next w:val="TopicText"/>
    <w:pPr>
      <w:spacing w:before="120" w:line="360" w:lineRule="atLeast"/>
      <w:ind w:left="360" w:firstLine="851"/>
    </w:pPr>
    <w:rPr>
      <w:b/>
      <w:sz w:val="24"/>
      <w:lang w:val="en-GB"/>
    </w:rPr>
  </w:style>
  <w:style w:type="paragraph" w:customStyle="1" w:styleId="TopicCaption">
    <w:name w:val="Topic Caption"/>
    <w:basedOn w:val="Normln"/>
    <w:next w:val="TopicHeading"/>
    <w:pPr>
      <w:spacing w:line="360" w:lineRule="atLeast"/>
      <w:ind w:left="180" w:firstLine="851"/>
    </w:pPr>
    <w:rPr>
      <w:b/>
      <w:sz w:val="28"/>
      <w:lang w:val="en-GB"/>
    </w:rPr>
  </w:style>
  <w:style w:type="paragraph" w:customStyle="1" w:styleId="Seznam1">
    <w:name w:val="Seznam1"/>
    <w:basedOn w:val="Normln"/>
    <w:pPr>
      <w:tabs>
        <w:tab w:val="left" w:pos="4211"/>
      </w:tabs>
      <w:spacing w:before="60" w:line="360" w:lineRule="atLeast"/>
      <w:ind w:firstLine="851"/>
    </w:pPr>
    <w:rPr>
      <w:color w:val="000000"/>
      <w:lang w:val="en-GB"/>
    </w:rPr>
  </w:style>
  <w:style w:type="paragraph" w:customStyle="1" w:styleId="ta4columnbody">
    <w:name w:val="ta_4column_body"/>
    <w:basedOn w:val="Normln"/>
    <w:pPr>
      <w:tabs>
        <w:tab w:val="left" w:pos="851"/>
        <w:tab w:val="left" w:pos="1701"/>
        <w:tab w:val="left" w:pos="2835"/>
      </w:tabs>
      <w:spacing w:before="120" w:line="360" w:lineRule="atLeast"/>
      <w:ind w:left="2835" w:hanging="2835"/>
    </w:pPr>
    <w:rPr>
      <w:lang w:val="en-GB"/>
    </w:rPr>
  </w:style>
  <w:style w:type="paragraph" w:customStyle="1" w:styleId="TopicTextItem">
    <w:name w:val="Topic Text Item"/>
    <w:basedOn w:val="TopicText"/>
    <w:pPr>
      <w:ind w:left="720" w:right="360" w:hanging="360"/>
    </w:pPr>
  </w:style>
  <w:style w:type="paragraph" w:customStyle="1" w:styleId="TopicTextIndent">
    <w:name w:val="Topic Text Indent"/>
    <w:basedOn w:val="TopicText"/>
    <w:pPr>
      <w:ind w:left="720" w:right="720"/>
    </w:pPr>
  </w:style>
  <w:style w:type="paragraph" w:customStyle="1" w:styleId="ta4columnheadings">
    <w:name w:val="ta_4column_headings"/>
    <w:basedOn w:val="ta4columnbody"/>
    <w:rPr>
      <w:b/>
    </w:rPr>
  </w:style>
  <w:style w:type="paragraph" w:customStyle="1" w:styleId="tamischeadings">
    <w:name w:val="ta_misc_headings"/>
    <w:basedOn w:val="ta4columnheadings"/>
    <w:pPr>
      <w:tabs>
        <w:tab w:val="clear" w:pos="851"/>
        <w:tab w:val="clear" w:pos="1701"/>
        <w:tab w:val="clear" w:pos="2835"/>
      </w:tabs>
      <w:spacing w:before="0"/>
      <w:ind w:left="0" w:firstLine="0"/>
    </w:pPr>
  </w:style>
  <w:style w:type="paragraph" w:customStyle="1" w:styleId="ppo1">
    <w:name w:val="ppo_1"/>
    <w:basedOn w:val="Normln"/>
    <w:pPr>
      <w:spacing w:line="360" w:lineRule="atLeast"/>
      <w:ind w:firstLine="851"/>
    </w:pPr>
    <w:rPr>
      <w:b/>
      <w:lang w:val="en-GB"/>
    </w:rPr>
  </w:style>
  <w:style w:type="paragraph" w:customStyle="1" w:styleId="ppo2">
    <w:name w:val="ppo_2"/>
    <w:basedOn w:val="Normln"/>
    <w:pPr>
      <w:tabs>
        <w:tab w:val="left" w:pos="1418"/>
      </w:tabs>
      <w:spacing w:before="120" w:line="360" w:lineRule="atLeast"/>
      <w:ind w:left="1418" w:hanging="1134"/>
    </w:pPr>
    <w:rPr>
      <w:lang w:val="en-GB"/>
    </w:rPr>
  </w:style>
  <w:style w:type="paragraph" w:customStyle="1" w:styleId="ppo3">
    <w:name w:val="ppo_3"/>
    <w:basedOn w:val="ppo2"/>
    <w:pPr>
      <w:spacing w:before="0"/>
      <w:ind w:firstLine="0"/>
    </w:pPr>
  </w:style>
  <w:style w:type="paragraph" w:customStyle="1" w:styleId="ta2colsheadings">
    <w:name w:val="ta_2cols_headings"/>
    <w:basedOn w:val="Normln"/>
    <w:pPr>
      <w:tabs>
        <w:tab w:val="left" w:pos="993"/>
      </w:tabs>
      <w:spacing w:line="360" w:lineRule="atLeast"/>
      <w:ind w:left="993" w:hanging="993"/>
    </w:pPr>
    <w:rPr>
      <w:b/>
      <w:lang w:val="en-GB"/>
    </w:rPr>
  </w:style>
  <w:style w:type="paragraph" w:customStyle="1" w:styleId="ta2colshdngswide">
    <w:name w:val="ta_2cols_hdngs_wide"/>
    <w:basedOn w:val="ta2colsheadings"/>
    <w:pPr>
      <w:tabs>
        <w:tab w:val="clear" w:pos="993"/>
        <w:tab w:val="left" w:pos="1560"/>
      </w:tabs>
      <w:ind w:left="0" w:firstLine="0"/>
    </w:pPr>
  </w:style>
  <w:style w:type="paragraph" w:customStyle="1" w:styleId="ta2colsbody">
    <w:name w:val="ta_2cols_body"/>
    <w:basedOn w:val="Normln"/>
    <w:pPr>
      <w:tabs>
        <w:tab w:val="left" w:pos="993"/>
      </w:tabs>
      <w:spacing w:before="120" w:line="360" w:lineRule="atLeast"/>
      <w:ind w:left="993" w:hanging="993"/>
    </w:pPr>
    <w:rPr>
      <w:lang w:val="en-GB"/>
    </w:rPr>
  </w:style>
  <w:style w:type="paragraph" w:customStyle="1" w:styleId="ta2colsbodywide">
    <w:name w:val="ta_2cols_body_wide"/>
    <w:basedOn w:val="ta2colsbody"/>
    <w:pPr>
      <w:tabs>
        <w:tab w:val="clear" w:pos="993"/>
      </w:tabs>
      <w:ind w:left="1560" w:hanging="1560"/>
    </w:pPr>
  </w:style>
  <w:style w:type="paragraph" w:customStyle="1" w:styleId="ta3colsbody">
    <w:name w:val="ta_3cols_body"/>
    <w:basedOn w:val="ta2colsbody"/>
    <w:pPr>
      <w:tabs>
        <w:tab w:val="clear" w:pos="993"/>
        <w:tab w:val="left" w:pos="2410"/>
        <w:tab w:val="left" w:pos="3402"/>
      </w:tabs>
      <w:ind w:left="3402" w:hanging="3402"/>
    </w:pPr>
  </w:style>
  <w:style w:type="paragraph" w:customStyle="1" w:styleId="ta3colsheadings">
    <w:name w:val="ta_3cols_headings"/>
    <w:basedOn w:val="Normln"/>
    <w:pPr>
      <w:tabs>
        <w:tab w:val="left" w:pos="2410"/>
        <w:tab w:val="left" w:pos="3402"/>
      </w:tabs>
      <w:spacing w:line="360" w:lineRule="atLeast"/>
      <w:ind w:left="3402" w:hanging="3402"/>
    </w:pPr>
    <w:rPr>
      <w:b/>
      <w:lang w:val="en-GB"/>
    </w:rPr>
  </w:style>
  <w:style w:type="paragraph" w:customStyle="1" w:styleId="ta2colsbodybrnch">
    <w:name w:val="ta_2cols_body_brnch"/>
    <w:basedOn w:val="ta2colsbodywide"/>
    <w:pPr>
      <w:tabs>
        <w:tab w:val="left" w:pos="2268"/>
      </w:tabs>
      <w:ind w:left="2268" w:hanging="2268"/>
    </w:pPr>
  </w:style>
  <w:style w:type="paragraph" w:customStyle="1" w:styleId="ta2colshdngbrnch">
    <w:name w:val="ta_2cols_hdng_brnch"/>
    <w:basedOn w:val="ta2colsbodybrnch"/>
    <w:rPr>
      <w:b/>
    </w:rPr>
  </w:style>
  <w:style w:type="paragraph" w:customStyle="1" w:styleId="ta3colsbodyck">
    <w:name w:val="ta_3cols_body_ck"/>
    <w:basedOn w:val="Normln"/>
    <w:pPr>
      <w:tabs>
        <w:tab w:val="left" w:pos="1080"/>
        <w:tab w:val="left" w:pos="5670"/>
      </w:tabs>
      <w:spacing w:before="120" w:line="360" w:lineRule="atLeast"/>
      <w:ind w:firstLine="851"/>
    </w:pPr>
    <w:rPr>
      <w:lang w:val="en-GB"/>
    </w:rPr>
  </w:style>
  <w:style w:type="paragraph" w:customStyle="1" w:styleId="ta3colsbodymid">
    <w:name w:val="ta_3cols_body_mid"/>
    <w:basedOn w:val="ta3colsbody"/>
    <w:pPr>
      <w:tabs>
        <w:tab w:val="clear" w:pos="2410"/>
        <w:tab w:val="clear" w:pos="3402"/>
        <w:tab w:val="left" w:pos="1080"/>
        <w:tab w:val="left" w:pos="5387"/>
      </w:tabs>
      <w:ind w:left="1077" w:hanging="1077"/>
    </w:pPr>
    <w:rPr>
      <w:sz w:val="16"/>
    </w:rPr>
  </w:style>
  <w:style w:type="paragraph" w:customStyle="1" w:styleId="ta3colshdngmid">
    <w:name w:val="ta_3cols_hdng_mid"/>
    <w:basedOn w:val="ta3colsbodymid"/>
    <w:rPr>
      <w:b/>
    </w:rPr>
  </w:style>
  <w:style w:type="paragraph" w:customStyle="1" w:styleId="pdflushleft">
    <w:name w:val="pd_flush_left"/>
    <w:basedOn w:val="Normln"/>
    <w:pPr>
      <w:tabs>
        <w:tab w:val="left" w:pos="426"/>
      </w:tabs>
      <w:spacing w:before="120" w:line="360" w:lineRule="atLeast"/>
      <w:ind w:left="426" w:hanging="426"/>
    </w:pPr>
    <w:rPr>
      <w:lang w:val="en-GB"/>
    </w:rPr>
  </w:style>
  <w:style w:type="paragraph" w:customStyle="1" w:styleId="pdbulletpts">
    <w:name w:val="pd_bullet_pts"/>
    <w:basedOn w:val="Normln"/>
    <w:pPr>
      <w:tabs>
        <w:tab w:val="left" w:pos="256"/>
      </w:tabs>
      <w:spacing w:before="120" w:line="360" w:lineRule="atLeast"/>
      <w:ind w:left="256" w:hanging="256"/>
    </w:pPr>
    <w:rPr>
      <w:lang w:val="en-GB"/>
    </w:rPr>
  </w:style>
  <w:style w:type="paragraph" w:customStyle="1" w:styleId="pdtopics">
    <w:name w:val="pd_topics"/>
    <w:basedOn w:val="Normln"/>
    <w:pPr>
      <w:spacing w:before="120" w:line="360" w:lineRule="atLeast"/>
    </w:pPr>
    <w:rPr>
      <w:b/>
      <w:u w:val="single"/>
      <w:lang w:val="en-GB"/>
    </w:rPr>
  </w:style>
  <w:style w:type="paragraph" w:customStyle="1" w:styleId="pdindent">
    <w:name w:val="pd_indent"/>
    <w:basedOn w:val="Normln"/>
    <w:pPr>
      <w:tabs>
        <w:tab w:val="left" w:pos="709"/>
      </w:tabs>
      <w:spacing w:before="120" w:line="360" w:lineRule="atLeast"/>
      <w:ind w:left="709" w:hanging="284"/>
    </w:pPr>
    <w:rPr>
      <w:lang w:val="en-GB"/>
    </w:rPr>
  </w:style>
  <w:style w:type="paragraph" w:customStyle="1" w:styleId="pd2colsbullet">
    <w:name w:val="pd_2 cols_bullet"/>
    <w:basedOn w:val="pdbulletpts"/>
    <w:pPr>
      <w:tabs>
        <w:tab w:val="left" w:pos="851"/>
        <w:tab w:val="left" w:pos="4820"/>
        <w:tab w:val="left" w:pos="5103"/>
      </w:tabs>
      <w:ind w:left="851" w:hanging="851"/>
    </w:pPr>
  </w:style>
  <w:style w:type="paragraph" w:customStyle="1" w:styleId="text">
    <w:name w:val="text"/>
    <w:basedOn w:val="Normln"/>
    <w:pPr>
      <w:spacing w:before="120" w:line="360" w:lineRule="atLeast"/>
    </w:pPr>
    <w:rPr>
      <w:lang w:val="en-GB"/>
    </w:rPr>
  </w:style>
  <w:style w:type="paragraph" w:customStyle="1" w:styleId="asterisk">
    <w:name w:val="asterisk"/>
    <w:basedOn w:val="Normln"/>
    <w:pPr>
      <w:tabs>
        <w:tab w:val="left" w:pos="199"/>
      </w:tabs>
      <w:spacing w:before="120" w:line="360" w:lineRule="atLeast"/>
      <w:ind w:left="199" w:hanging="199"/>
    </w:pPr>
    <w:rPr>
      <w:lang w:val="en-GB"/>
    </w:rPr>
  </w:style>
  <w:style w:type="paragraph" w:customStyle="1" w:styleId="SummaryStep">
    <w:name w:val="Summary Step"/>
    <w:basedOn w:val="Normln"/>
    <w:pPr>
      <w:spacing w:line="360" w:lineRule="atLeast"/>
      <w:ind w:firstLine="851"/>
    </w:pPr>
    <w:rPr>
      <w:b/>
      <w:smallCaps/>
      <w:lang w:val="en-GB"/>
    </w:rPr>
  </w:style>
  <w:style w:type="paragraph" w:customStyle="1" w:styleId="SummaryLHS">
    <w:name w:val="Summary LHS"/>
    <w:basedOn w:val="Normln"/>
    <w:pPr>
      <w:spacing w:before="240" w:line="360" w:lineRule="atLeast"/>
      <w:ind w:firstLine="851"/>
      <w:jc w:val="right"/>
    </w:pPr>
    <w:rPr>
      <w:b/>
      <w:sz w:val="24"/>
      <w:lang w:val="en-GB"/>
    </w:rPr>
  </w:style>
  <w:style w:type="paragraph" w:customStyle="1" w:styleId="ProcedureSummary">
    <w:name w:val="Procedure Summary"/>
    <w:basedOn w:val="Normln"/>
    <w:pPr>
      <w:spacing w:before="240" w:line="360" w:lineRule="atLeast"/>
      <w:ind w:firstLine="851"/>
    </w:pPr>
    <w:rPr>
      <w:sz w:val="24"/>
      <w:lang w:val="en-GB"/>
    </w:rPr>
  </w:style>
  <w:style w:type="paragraph" w:customStyle="1" w:styleId="ProcedureName">
    <w:name w:val="Procedure Name"/>
    <w:basedOn w:val="Normln"/>
    <w:pPr>
      <w:spacing w:before="240" w:line="360" w:lineRule="atLeast"/>
      <w:ind w:firstLine="851"/>
    </w:pPr>
    <w:rPr>
      <w:b/>
      <w:sz w:val="24"/>
      <w:lang w:val="en-GB"/>
    </w:rPr>
  </w:style>
  <w:style w:type="paragraph" w:customStyle="1" w:styleId="Responsibility">
    <w:name w:val="Responsibility"/>
    <w:basedOn w:val="Normln"/>
    <w:pPr>
      <w:spacing w:before="240" w:line="360" w:lineRule="atLeast"/>
      <w:ind w:firstLine="851"/>
    </w:pPr>
    <w:rPr>
      <w:sz w:val="24"/>
      <w:lang w:val="en-GB"/>
    </w:rPr>
  </w:style>
  <w:style w:type="paragraph" w:customStyle="1" w:styleId="ActionNoLevel2">
    <w:name w:val="Action No Level 2"/>
    <w:basedOn w:val="Normln"/>
    <w:pPr>
      <w:tabs>
        <w:tab w:val="left" w:pos="270"/>
        <w:tab w:val="left" w:pos="450"/>
      </w:tabs>
      <w:spacing w:line="360" w:lineRule="atLeast"/>
      <w:ind w:firstLine="851"/>
      <w:jc w:val="right"/>
    </w:pPr>
    <w:rPr>
      <w:sz w:val="24"/>
      <w:lang w:val="en-GB"/>
    </w:rPr>
  </w:style>
  <w:style w:type="paragraph" w:customStyle="1" w:styleId="ActionNoLevel1">
    <w:name w:val="Action No Level 1"/>
    <w:basedOn w:val="Normln"/>
    <w:pPr>
      <w:spacing w:before="240" w:line="360" w:lineRule="atLeast"/>
      <w:ind w:firstLine="851"/>
    </w:pPr>
    <w:rPr>
      <w:sz w:val="24"/>
      <w:lang w:val="en-GB"/>
    </w:rPr>
  </w:style>
  <w:style w:type="paragraph" w:customStyle="1" w:styleId="ActionLevel1">
    <w:name w:val="Action Level 1"/>
    <w:basedOn w:val="Normln"/>
    <w:pPr>
      <w:spacing w:before="240" w:line="360" w:lineRule="atLeast"/>
      <w:ind w:firstLine="851"/>
    </w:pPr>
    <w:rPr>
      <w:b/>
      <w:smallCaps/>
      <w:sz w:val="24"/>
      <w:lang w:val="en-GB"/>
    </w:rPr>
  </w:style>
  <w:style w:type="paragraph" w:customStyle="1" w:styleId="ActionDescription">
    <w:name w:val="Action Description"/>
    <w:basedOn w:val="Normln"/>
    <w:pPr>
      <w:spacing w:line="360" w:lineRule="atLeast"/>
      <w:ind w:firstLine="851"/>
    </w:pPr>
    <w:rPr>
      <w:sz w:val="24"/>
      <w:lang w:val="en-GB"/>
    </w:rPr>
  </w:style>
  <w:style w:type="paragraph" w:customStyle="1" w:styleId="ActionLevel2">
    <w:name w:val="Action Level 2"/>
    <w:basedOn w:val="Normln"/>
    <w:pPr>
      <w:spacing w:before="240" w:line="360" w:lineRule="atLeast"/>
      <w:ind w:firstLine="851"/>
    </w:pPr>
    <w:rPr>
      <w:b/>
      <w:sz w:val="24"/>
      <w:lang w:val="en-GB"/>
    </w:rPr>
  </w:style>
  <w:style w:type="paragraph" w:customStyle="1" w:styleId="ActionLevel3">
    <w:name w:val="Action Level 3"/>
    <w:basedOn w:val="Normln"/>
    <w:pPr>
      <w:tabs>
        <w:tab w:val="left" w:pos="1260"/>
      </w:tabs>
      <w:spacing w:line="360" w:lineRule="atLeast"/>
      <w:ind w:left="1260" w:hanging="630"/>
    </w:pPr>
    <w:rPr>
      <w:sz w:val="24"/>
      <w:lang w:val="en-GB"/>
    </w:rPr>
  </w:style>
  <w:style w:type="paragraph" w:customStyle="1" w:styleId="SummaryResp">
    <w:name w:val="Summary Resp"/>
    <w:basedOn w:val="Normln"/>
    <w:pPr>
      <w:spacing w:line="360" w:lineRule="atLeast"/>
      <w:ind w:firstLine="851"/>
    </w:pPr>
    <w:rPr>
      <w:lang w:val="en-GB"/>
    </w:rPr>
  </w:style>
  <w:style w:type="paragraph" w:customStyle="1" w:styleId="ActionBullet">
    <w:name w:val="Action Bullet"/>
    <w:basedOn w:val="ActionDescription"/>
    <w:pPr>
      <w:tabs>
        <w:tab w:val="left" w:pos="720"/>
      </w:tabs>
      <w:ind w:left="360" w:hanging="360"/>
    </w:pPr>
  </w:style>
  <w:style w:type="paragraph" w:customStyle="1" w:styleId="keyinfo">
    <w:name w:val="key info"/>
    <w:basedOn w:val="ActionDescription"/>
    <w:pPr>
      <w:tabs>
        <w:tab w:val="left" w:pos="720"/>
        <w:tab w:val="left" w:pos="1080"/>
      </w:tabs>
      <w:ind w:left="360" w:hanging="360"/>
    </w:pPr>
    <w:rPr>
      <w:sz w:val="20"/>
    </w:rPr>
  </w:style>
  <w:style w:type="paragraph" w:customStyle="1" w:styleId="Reference">
    <w:name w:val="Reference"/>
    <w:basedOn w:val="ActionDescription"/>
  </w:style>
  <w:style w:type="paragraph" w:customStyle="1" w:styleId="Note">
    <w:name w:val="Note"/>
    <w:basedOn w:val="ActionLevel3"/>
    <w:pPr>
      <w:tabs>
        <w:tab w:val="clear" w:pos="1260"/>
        <w:tab w:val="left" w:pos="900"/>
      </w:tabs>
      <w:ind w:left="0" w:firstLine="0"/>
    </w:pPr>
    <w:rPr>
      <w:sz w:val="20"/>
    </w:rPr>
  </w:style>
  <w:style w:type="paragraph" w:customStyle="1" w:styleId="bptitleleft">
    <w:name w:val="bp_title_left"/>
    <w:basedOn w:val="Normln"/>
    <w:pPr>
      <w:tabs>
        <w:tab w:val="left" w:pos="284"/>
      </w:tabs>
      <w:spacing w:before="120" w:line="360" w:lineRule="atLeast"/>
      <w:ind w:firstLine="851"/>
    </w:pPr>
    <w:rPr>
      <w:b/>
      <w:lang w:val="en-GB"/>
    </w:rPr>
  </w:style>
  <w:style w:type="paragraph" w:customStyle="1" w:styleId="bptitleindent">
    <w:name w:val="bp_title_indent"/>
    <w:basedOn w:val="Normln"/>
    <w:pPr>
      <w:tabs>
        <w:tab w:val="left" w:pos="284"/>
      </w:tabs>
      <w:spacing w:after="120" w:line="360" w:lineRule="atLeast"/>
      <w:ind w:left="284" w:firstLine="851"/>
    </w:pPr>
    <w:rPr>
      <w:lang w:val="en-GB"/>
    </w:rPr>
  </w:style>
  <w:style w:type="paragraph" w:customStyle="1" w:styleId="bpbullets">
    <w:name w:val="bp_bullets"/>
    <w:basedOn w:val="Normln"/>
    <w:pPr>
      <w:tabs>
        <w:tab w:val="left" w:pos="284"/>
        <w:tab w:val="left" w:pos="709"/>
      </w:tabs>
      <w:spacing w:line="360" w:lineRule="atLeast"/>
      <w:ind w:left="567" w:hanging="567"/>
    </w:pPr>
    <w:rPr>
      <w:lang w:val="en-GB"/>
    </w:rPr>
  </w:style>
  <w:style w:type="paragraph" w:customStyle="1" w:styleId="bpspace">
    <w:name w:val="bp_space"/>
    <w:basedOn w:val="Normln"/>
    <w:pPr>
      <w:spacing w:line="360" w:lineRule="atLeast"/>
      <w:ind w:firstLine="851"/>
    </w:pPr>
    <w:rPr>
      <w:sz w:val="12"/>
      <w:lang w:val="en-GB"/>
    </w:rPr>
  </w:style>
  <w:style w:type="paragraph" w:customStyle="1" w:styleId="bpxref">
    <w:name w:val="bp_xref"/>
    <w:basedOn w:val="Normln"/>
    <w:pPr>
      <w:tabs>
        <w:tab w:val="left" w:pos="284"/>
      </w:tabs>
      <w:spacing w:line="360" w:lineRule="atLeast"/>
      <w:ind w:left="284" w:hanging="284"/>
    </w:pPr>
    <w:rPr>
      <w:lang w:val="en-GB"/>
    </w:rPr>
  </w:style>
  <w:style w:type="paragraph" w:customStyle="1" w:styleId="BPPROCSUMM">
    <w:name w:val="BP_PROC_SUMM"/>
    <w:basedOn w:val="Normln"/>
    <w:pPr>
      <w:tabs>
        <w:tab w:val="left" w:pos="284"/>
      </w:tabs>
      <w:spacing w:after="120" w:line="360" w:lineRule="atLeast"/>
      <w:ind w:left="284" w:hanging="284"/>
    </w:pPr>
    <w:rPr>
      <w:b/>
      <w:sz w:val="24"/>
      <w:lang w:val="en-GB"/>
    </w:rPr>
  </w:style>
  <w:style w:type="paragraph" w:customStyle="1" w:styleId="bptext">
    <w:name w:val="bp_text"/>
    <w:basedOn w:val="Normln"/>
    <w:pPr>
      <w:spacing w:after="120" w:line="240" w:lineRule="atLeast"/>
      <w:ind w:left="709" w:hanging="283"/>
    </w:pPr>
    <w:rPr>
      <w:lang w:val="en-GB"/>
    </w:rPr>
  </w:style>
  <w:style w:type="paragraph" w:customStyle="1" w:styleId="bprefodktitle">
    <w:name w:val="bp_ref_odk_title"/>
    <w:basedOn w:val="bptext"/>
    <w:pPr>
      <w:tabs>
        <w:tab w:val="left" w:pos="426"/>
        <w:tab w:val="left" w:pos="709"/>
        <w:tab w:val="left" w:pos="1134"/>
      </w:tabs>
      <w:spacing w:before="120" w:after="0"/>
      <w:ind w:left="1418" w:hanging="1134"/>
    </w:pPr>
  </w:style>
  <w:style w:type="paragraph" w:customStyle="1" w:styleId="bpsubstep">
    <w:name w:val="bp_sub_step"/>
    <w:basedOn w:val="Normln"/>
    <w:pPr>
      <w:tabs>
        <w:tab w:val="left" w:pos="426"/>
      </w:tabs>
      <w:spacing w:before="120" w:line="360" w:lineRule="atLeast"/>
      <w:ind w:left="426" w:hanging="284"/>
    </w:pPr>
    <w:rPr>
      <w:b/>
      <w:lang w:val="en-GB"/>
    </w:rPr>
  </w:style>
  <w:style w:type="paragraph" w:customStyle="1" w:styleId="bprefodktext">
    <w:name w:val="bp_ref_odk_text"/>
    <w:basedOn w:val="Normln"/>
    <w:pPr>
      <w:tabs>
        <w:tab w:val="left" w:pos="426"/>
        <w:tab w:val="left" w:pos="709"/>
      </w:tabs>
      <w:spacing w:line="360" w:lineRule="atLeast"/>
      <w:ind w:left="709" w:hanging="284"/>
    </w:pPr>
    <w:rPr>
      <w:lang w:val="en-GB"/>
    </w:rPr>
  </w:style>
  <w:style w:type="paragraph" w:customStyle="1" w:styleId="bprefodkbul">
    <w:name w:val="bp_ref_odk_bul"/>
    <w:basedOn w:val="bprefodktext"/>
    <w:pPr>
      <w:tabs>
        <w:tab w:val="clear" w:pos="426"/>
        <w:tab w:val="left" w:pos="567"/>
      </w:tabs>
      <w:ind w:hanging="142"/>
    </w:pPr>
  </w:style>
  <w:style w:type="paragraph" w:customStyle="1" w:styleId="bprefodkind">
    <w:name w:val="bp_ref_odk_ind"/>
    <w:basedOn w:val="Normln"/>
    <w:pPr>
      <w:tabs>
        <w:tab w:val="left" w:pos="709"/>
      </w:tabs>
      <w:spacing w:line="360" w:lineRule="atLeast"/>
      <w:ind w:left="851" w:firstLine="851"/>
    </w:pPr>
    <w:rPr>
      <w:lang w:val="en-GB"/>
    </w:rPr>
  </w:style>
  <w:style w:type="paragraph" w:customStyle="1" w:styleId="bprefindbul">
    <w:name w:val="bp_ref_ind_bul"/>
    <w:basedOn w:val="Normln"/>
    <w:pPr>
      <w:tabs>
        <w:tab w:val="left" w:pos="851"/>
      </w:tabs>
      <w:spacing w:line="360" w:lineRule="atLeast"/>
      <w:ind w:left="851" w:hanging="142"/>
    </w:pPr>
    <w:rPr>
      <w:lang w:val="en-GB"/>
    </w:rPr>
  </w:style>
  <w:style w:type="paragraph" w:customStyle="1" w:styleId="bpresp">
    <w:name w:val="bp_resp"/>
    <w:basedOn w:val="Normln"/>
    <w:pPr>
      <w:spacing w:line="360" w:lineRule="atLeast"/>
      <w:ind w:left="426" w:firstLine="851"/>
    </w:pPr>
    <w:rPr>
      <w:i/>
      <w:lang w:val="en-GB"/>
    </w:rPr>
  </w:style>
  <w:style w:type="paragraph" w:customStyle="1" w:styleId="LISTIND">
    <w:name w:val="LIST_IND"/>
    <w:basedOn w:val="Normln"/>
    <w:pPr>
      <w:spacing w:before="60" w:line="360" w:lineRule="atLeast"/>
      <w:ind w:left="284" w:firstLine="851"/>
    </w:pPr>
    <w:rPr>
      <w:lang w:val="en-GB"/>
    </w:rPr>
  </w:style>
  <w:style w:type="paragraph" w:customStyle="1" w:styleId="pltitle">
    <w:name w:val="pl_title"/>
    <w:basedOn w:val="Normln"/>
    <w:pPr>
      <w:spacing w:before="60" w:after="120" w:line="360" w:lineRule="atLeast"/>
      <w:ind w:firstLine="851"/>
    </w:pPr>
    <w:rPr>
      <w:b/>
      <w:lang w:val="en-GB"/>
    </w:rPr>
  </w:style>
  <w:style w:type="paragraph" w:customStyle="1" w:styleId="pltext">
    <w:name w:val="pl_text"/>
    <w:basedOn w:val="Normln"/>
    <w:pPr>
      <w:spacing w:after="120" w:line="360" w:lineRule="atLeast"/>
      <w:ind w:left="142" w:firstLine="851"/>
    </w:pPr>
    <w:rPr>
      <w:lang w:val="en-GB"/>
    </w:rPr>
  </w:style>
  <w:style w:type="paragraph" w:customStyle="1" w:styleId="pptext">
    <w:name w:val="pp_text"/>
    <w:basedOn w:val="text"/>
  </w:style>
  <w:style w:type="paragraph" w:customStyle="1" w:styleId="pllist">
    <w:name w:val="pl_list"/>
    <w:basedOn w:val="pltext"/>
    <w:pPr>
      <w:spacing w:after="0"/>
    </w:pPr>
  </w:style>
  <w:style w:type="paragraph" w:customStyle="1" w:styleId="pdlistpts">
    <w:name w:val="pd_list_pts"/>
    <w:basedOn w:val="Normln"/>
    <w:pPr>
      <w:tabs>
        <w:tab w:val="left" w:pos="680"/>
      </w:tabs>
      <w:spacing w:before="120" w:line="360" w:lineRule="atLeast"/>
      <w:ind w:left="680" w:hanging="256"/>
    </w:pPr>
    <w:rPr>
      <w:lang w:val="en-GB"/>
    </w:rPr>
  </w:style>
  <w:style w:type="paragraph" w:customStyle="1" w:styleId="pllisttitle">
    <w:name w:val="pl_list_title"/>
    <w:basedOn w:val="pllist"/>
    <w:pPr>
      <w:tabs>
        <w:tab w:val="left" w:pos="426"/>
      </w:tabs>
    </w:pPr>
  </w:style>
  <w:style w:type="paragraph" w:customStyle="1" w:styleId="pllistbullets">
    <w:name w:val="pl_list_bullets"/>
    <w:basedOn w:val="Normln"/>
    <w:pPr>
      <w:spacing w:after="120" w:line="360" w:lineRule="atLeast"/>
      <w:ind w:left="567" w:right="917" w:hanging="284"/>
    </w:pPr>
    <w:rPr>
      <w:lang w:val="en-GB"/>
    </w:rPr>
  </w:style>
  <w:style w:type="paragraph" w:customStyle="1" w:styleId="bpbulletheadr">
    <w:name w:val="bp_bullet_headr"/>
    <w:basedOn w:val="bptext"/>
    <w:pPr>
      <w:tabs>
        <w:tab w:val="left" w:pos="567"/>
      </w:tabs>
      <w:spacing w:after="0"/>
      <w:ind w:left="567"/>
    </w:pPr>
  </w:style>
  <w:style w:type="paragraph" w:customStyle="1" w:styleId="pdfeatrsbnft">
    <w:name w:val="pd_featrs_bnft"/>
    <w:basedOn w:val="Normln"/>
    <w:pPr>
      <w:tabs>
        <w:tab w:val="left" w:pos="426"/>
      </w:tabs>
      <w:spacing w:after="120" w:line="360" w:lineRule="atLeast"/>
      <w:ind w:left="426" w:hanging="426"/>
    </w:pPr>
    <w:rPr>
      <w:lang w:val="en-GB"/>
    </w:rPr>
  </w:style>
  <w:style w:type="paragraph" w:customStyle="1" w:styleId="glossary">
    <w:name w:val="glossary"/>
    <w:basedOn w:val="Normln"/>
    <w:pPr>
      <w:tabs>
        <w:tab w:val="left" w:pos="4395"/>
      </w:tabs>
      <w:spacing w:line="360" w:lineRule="atLeast"/>
      <w:ind w:firstLine="851"/>
    </w:pPr>
    <w:rPr>
      <w:lang w:val="en-GB"/>
    </w:rPr>
  </w:style>
  <w:style w:type="paragraph" w:customStyle="1" w:styleId="ppo4">
    <w:name w:val="ppo_4"/>
    <w:basedOn w:val="Normln"/>
    <w:pPr>
      <w:tabs>
        <w:tab w:val="left" w:pos="1701"/>
      </w:tabs>
      <w:spacing w:line="360" w:lineRule="atLeast"/>
      <w:ind w:left="1701" w:hanging="284"/>
    </w:pPr>
    <w:rPr>
      <w:lang w:val="en-GB"/>
    </w:rPr>
  </w:style>
  <w:style w:type="paragraph" w:customStyle="1" w:styleId="rptitle">
    <w:name w:val="rp_title"/>
    <w:basedOn w:val="Normln"/>
    <w:pPr>
      <w:spacing w:before="120" w:after="60" w:line="360" w:lineRule="atLeast"/>
    </w:pPr>
    <w:rPr>
      <w:b/>
      <w:lang w:val="en-GB"/>
    </w:rPr>
  </w:style>
  <w:style w:type="paragraph" w:customStyle="1" w:styleId="rptext">
    <w:name w:val="rp_text"/>
    <w:basedOn w:val="Normln"/>
    <w:pPr>
      <w:spacing w:after="60" w:line="360" w:lineRule="atLeast"/>
    </w:pPr>
    <w:rPr>
      <w:lang w:val="en-GB"/>
    </w:rPr>
  </w:style>
  <w:style w:type="paragraph" w:customStyle="1" w:styleId="rplist">
    <w:name w:val="rp_list"/>
    <w:basedOn w:val="Normln"/>
    <w:pPr>
      <w:tabs>
        <w:tab w:val="left" w:pos="426"/>
      </w:tabs>
      <w:spacing w:line="360" w:lineRule="atLeast"/>
      <w:ind w:left="142" w:firstLine="113"/>
    </w:pPr>
    <w:rPr>
      <w:lang w:val="en-GB"/>
    </w:rPr>
  </w:style>
  <w:style w:type="paragraph" w:customStyle="1" w:styleId="rptextindent">
    <w:name w:val="rp_text_indent"/>
    <w:basedOn w:val="Normln"/>
    <w:pPr>
      <w:tabs>
        <w:tab w:val="left" w:pos="1276"/>
      </w:tabs>
      <w:spacing w:after="120" w:line="360" w:lineRule="atLeast"/>
      <w:ind w:left="1276" w:hanging="1134"/>
    </w:pPr>
    <w:rPr>
      <w:lang w:val="en-GB"/>
    </w:rPr>
  </w:style>
  <w:style w:type="paragraph" w:customStyle="1" w:styleId="rppopisindent">
    <w:name w:val="rp_popis_indent"/>
    <w:basedOn w:val="Normln"/>
    <w:pPr>
      <w:spacing w:line="360" w:lineRule="atLeast"/>
      <w:ind w:left="1418" w:firstLine="851"/>
    </w:pPr>
    <w:rPr>
      <w:lang w:val="en-GB"/>
    </w:rPr>
  </w:style>
  <w:style w:type="paragraph" w:customStyle="1" w:styleId="plnbrtext">
    <w:name w:val="pl_nbr_text"/>
    <w:basedOn w:val="Normln"/>
    <w:pPr>
      <w:tabs>
        <w:tab w:val="left" w:pos="284"/>
      </w:tabs>
      <w:spacing w:after="120" w:line="360" w:lineRule="atLeast"/>
      <w:ind w:left="284" w:hanging="199"/>
    </w:pPr>
    <w:rPr>
      <w:lang w:val="en-GB"/>
    </w:rPr>
  </w:style>
  <w:style w:type="paragraph" w:customStyle="1" w:styleId="plnbrtextind">
    <w:name w:val="pl_nbr_text_ind"/>
    <w:basedOn w:val="plnbrtext"/>
    <w:pPr>
      <w:tabs>
        <w:tab w:val="clear" w:pos="284"/>
      </w:tabs>
      <w:ind w:left="426"/>
    </w:pPr>
  </w:style>
  <w:style w:type="paragraph" w:customStyle="1" w:styleId="pllistbulletsind">
    <w:name w:val="pl_list_bullets_ind"/>
    <w:basedOn w:val="pllistbullets"/>
    <w:pPr>
      <w:tabs>
        <w:tab w:val="left" w:pos="1276"/>
      </w:tabs>
      <w:ind w:left="709" w:hanging="283"/>
    </w:pPr>
  </w:style>
  <w:style w:type="paragraph" w:customStyle="1" w:styleId="ta3colsbodyuc">
    <w:name w:val="ta_3cols_body_uc"/>
    <w:basedOn w:val="Normln"/>
    <w:pPr>
      <w:tabs>
        <w:tab w:val="left" w:pos="1134"/>
      </w:tabs>
      <w:spacing w:before="120" w:line="360" w:lineRule="atLeast"/>
      <w:ind w:left="1134" w:hanging="1134"/>
    </w:pPr>
    <w:rPr>
      <w:lang w:val="en-GB"/>
    </w:rPr>
  </w:style>
  <w:style w:type="paragraph" w:customStyle="1" w:styleId="ta3colshdnguc">
    <w:name w:val="ta_3cols_hdng_uc"/>
    <w:basedOn w:val="Normln"/>
    <w:pPr>
      <w:tabs>
        <w:tab w:val="left" w:pos="1134"/>
      </w:tabs>
      <w:spacing w:before="120" w:line="360" w:lineRule="atLeast"/>
      <w:ind w:firstLine="851"/>
    </w:pPr>
    <w:rPr>
      <w:b/>
      <w:lang w:val="en-GB"/>
    </w:rPr>
  </w:style>
  <w:style w:type="paragraph" w:customStyle="1" w:styleId="ta3colshdnglt">
    <w:name w:val="ta_3cols_hdng_lt"/>
    <w:basedOn w:val="Normln"/>
    <w:pPr>
      <w:tabs>
        <w:tab w:val="left" w:pos="851"/>
        <w:tab w:val="left" w:pos="2127"/>
      </w:tabs>
      <w:spacing w:line="360" w:lineRule="atLeast"/>
      <w:ind w:firstLine="851"/>
    </w:pPr>
    <w:rPr>
      <w:b/>
      <w:lang w:val="en-GB"/>
    </w:rPr>
  </w:style>
  <w:style w:type="paragraph" w:customStyle="1" w:styleId="ta3colsbodytl">
    <w:name w:val="ta_3cols_body_tl"/>
    <w:basedOn w:val="Normln"/>
    <w:pPr>
      <w:tabs>
        <w:tab w:val="left" w:pos="851"/>
        <w:tab w:val="left" w:pos="2127"/>
      </w:tabs>
      <w:spacing w:before="120" w:line="360" w:lineRule="atLeast"/>
      <w:ind w:left="2127" w:hanging="2127"/>
    </w:pPr>
    <w:rPr>
      <w:lang w:val="en-GB"/>
    </w:rPr>
  </w:style>
  <w:style w:type="paragraph" w:customStyle="1" w:styleId="ta3colsbodytl2">
    <w:name w:val="ta_3cols_body_tl2"/>
    <w:basedOn w:val="ta3colsbodytl"/>
    <w:pPr>
      <w:tabs>
        <w:tab w:val="clear" w:pos="851"/>
        <w:tab w:val="clear" w:pos="2127"/>
        <w:tab w:val="left" w:pos="567"/>
        <w:tab w:val="left" w:pos="1843"/>
      </w:tabs>
      <w:ind w:left="1843" w:hanging="1843"/>
    </w:pPr>
  </w:style>
  <w:style w:type="paragraph" w:customStyle="1" w:styleId="ta3colshdngtl2">
    <w:name w:val="ta_3cols_hdng_tl2"/>
    <w:basedOn w:val="ta3colshdnglt"/>
    <w:pPr>
      <w:tabs>
        <w:tab w:val="clear" w:pos="851"/>
        <w:tab w:val="clear" w:pos="2127"/>
        <w:tab w:val="left" w:pos="567"/>
        <w:tab w:val="left" w:pos="1843"/>
      </w:tabs>
    </w:pPr>
  </w:style>
  <w:style w:type="paragraph" w:customStyle="1" w:styleId="bptrns1">
    <w:name w:val="bp_trns1"/>
    <w:basedOn w:val="Normln"/>
    <w:pPr>
      <w:spacing w:before="120" w:line="360" w:lineRule="atLeast"/>
      <w:ind w:left="2268" w:hanging="1701"/>
    </w:pPr>
    <w:rPr>
      <w:lang w:val="en-GB"/>
    </w:rPr>
  </w:style>
  <w:style w:type="paragraph" w:customStyle="1" w:styleId="plbullets">
    <w:name w:val="pl_bullets"/>
    <w:basedOn w:val="Normln"/>
    <w:pPr>
      <w:tabs>
        <w:tab w:val="left" w:pos="993"/>
      </w:tabs>
      <w:spacing w:line="360" w:lineRule="atLeast"/>
      <w:ind w:left="993" w:hanging="284"/>
    </w:pPr>
    <w:rPr>
      <w:lang w:val="en-GB"/>
    </w:rPr>
  </w:style>
  <w:style w:type="paragraph" w:customStyle="1" w:styleId="ta3colsbodycur">
    <w:name w:val="ta_3cols_body_cur"/>
    <w:basedOn w:val="Normln"/>
    <w:pPr>
      <w:tabs>
        <w:tab w:val="left" w:pos="1134"/>
        <w:tab w:val="left" w:pos="2269"/>
      </w:tabs>
      <w:spacing w:before="60" w:line="360" w:lineRule="atLeast"/>
      <w:ind w:left="2268" w:hanging="2268"/>
    </w:pPr>
    <w:rPr>
      <w:lang w:val="en-GB"/>
    </w:rPr>
  </w:style>
  <w:style w:type="paragraph" w:customStyle="1" w:styleId="moje">
    <w:name w:val="moje"/>
    <w:basedOn w:val="Normln"/>
    <w:pPr>
      <w:spacing w:line="360" w:lineRule="atLeast"/>
      <w:ind w:left="300" w:hanging="300"/>
    </w:pPr>
    <w:rPr>
      <w:sz w:val="24"/>
      <w:lang w:val="en-GB"/>
    </w:rPr>
  </w:style>
  <w:style w:type="paragraph" w:customStyle="1" w:styleId="rptext0">
    <w:name w:val="rp text"/>
    <w:basedOn w:val="Normln"/>
    <w:pPr>
      <w:spacing w:line="360" w:lineRule="atLeast"/>
      <w:ind w:firstLine="851"/>
    </w:pPr>
    <w:rPr>
      <w:lang w:val="en-GB"/>
    </w:rPr>
  </w:style>
  <w:style w:type="paragraph" w:customStyle="1" w:styleId="rpdescind">
    <w:name w:val="rp_desc_ind"/>
    <w:basedOn w:val="Normln"/>
    <w:pPr>
      <w:tabs>
        <w:tab w:val="left" w:pos="1560"/>
      </w:tabs>
      <w:spacing w:line="360" w:lineRule="atLeast"/>
      <w:ind w:left="1560" w:hanging="284"/>
    </w:pPr>
    <w:rPr>
      <w:lang w:val="en-GB"/>
    </w:rPr>
  </w:style>
  <w:style w:type="paragraph" w:customStyle="1" w:styleId="bpprocpoznam">
    <w:name w:val="bp_proc_poznam"/>
    <w:basedOn w:val="Normln"/>
    <w:pPr>
      <w:tabs>
        <w:tab w:val="left" w:pos="1134"/>
      </w:tabs>
      <w:spacing w:line="360" w:lineRule="atLeast"/>
      <w:ind w:left="1276" w:hanging="1276"/>
    </w:pPr>
    <w:rPr>
      <w:b/>
      <w:lang w:val="en-GB"/>
    </w:rPr>
  </w:style>
  <w:style w:type="paragraph" w:customStyle="1" w:styleId="bpprocnbrbold">
    <w:name w:val="bp_proc_nbr_bold"/>
    <w:basedOn w:val="Normln"/>
    <w:pPr>
      <w:tabs>
        <w:tab w:val="left" w:pos="426"/>
      </w:tabs>
      <w:spacing w:line="360" w:lineRule="atLeast"/>
      <w:ind w:left="426" w:hanging="426"/>
    </w:pPr>
    <w:rPr>
      <w:b/>
      <w:lang w:val="en-GB"/>
    </w:rPr>
  </w:style>
  <w:style w:type="paragraph" w:customStyle="1" w:styleId="bpprocindent">
    <w:name w:val="bp_proc_indent"/>
    <w:basedOn w:val="Normln"/>
    <w:pPr>
      <w:spacing w:line="360" w:lineRule="atLeast"/>
      <w:ind w:left="709" w:hanging="142"/>
    </w:pPr>
    <w:rPr>
      <w:lang w:val="en-GB"/>
    </w:rPr>
  </w:style>
  <w:style w:type="paragraph" w:customStyle="1" w:styleId="bpprocnbrreg">
    <w:name w:val="bp_proc_nbr_reg"/>
    <w:basedOn w:val="bpprocnbrbold"/>
    <w:pPr>
      <w:tabs>
        <w:tab w:val="clear" w:pos="426"/>
        <w:tab w:val="left" w:pos="567"/>
      </w:tabs>
      <w:spacing w:before="120" w:line="240" w:lineRule="atLeast"/>
      <w:ind w:left="567" w:hanging="567"/>
    </w:pPr>
    <w:rPr>
      <w:b w:val="0"/>
    </w:rPr>
  </w:style>
  <w:style w:type="paragraph" w:customStyle="1" w:styleId="bpprocind2">
    <w:name w:val="bp_proc_ind2"/>
    <w:basedOn w:val="bpprocindent"/>
  </w:style>
  <w:style w:type="paragraph" w:customStyle="1" w:styleId="bpproctitle">
    <w:name w:val="bp_proc_title"/>
    <w:basedOn w:val="Normln"/>
    <w:pPr>
      <w:tabs>
        <w:tab w:val="center" w:pos="1151"/>
        <w:tab w:val="right" w:pos="6334"/>
        <w:tab w:val="left" w:pos="9793"/>
      </w:tabs>
      <w:spacing w:after="120" w:line="360" w:lineRule="atLeast"/>
      <w:ind w:firstLine="851"/>
    </w:pPr>
    <w:rPr>
      <w:b/>
      <w:sz w:val="24"/>
      <w:lang w:val="en-GB"/>
    </w:rPr>
  </w:style>
  <w:style w:type="paragraph" w:customStyle="1" w:styleId="Point1">
    <w:name w:val="Point 1"/>
    <w:basedOn w:val="Indent1"/>
    <w:pPr>
      <w:ind w:hanging="720"/>
    </w:pPr>
  </w:style>
  <w:style w:type="paragraph" w:customStyle="1" w:styleId="Indent1">
    <w:name w:val="Indent 1"/>
    <w:basedOn w:val="Normln"/>
    <w:pPr>
      <w:spacing w:line="360" w:lineRule="atLeast"/>
      <w:ind w:left="720" w:firstLine="851"/>
    </w:pPr>
    <w:rPr>
      <w:rFonts w:ascii="Times New Roman" w:hAnsi="Times New Roman"/>
      <w:lang w:val="en-GB"/>
    </w:rPr>
  </w:style>
  <w:style w:type="paragraph" w:customStyle="1" w:styleId="Indent2">
    <w:name w:val="Indent 2"/>
    <w:basedOn w:val="Normln"/>
    <w:pPr>
      <w:spacing w:line="360" w:lineRule="atLeast"/>
      <w:ind w:left="1440" w:firstLine="851"/>
    </w:pPr>
    <w:rPr>
      <w:rFonts w:ascii="Times New Roman" w:hAnsi="Times New Roman"/>
      <w:lang w:val="en-GB"/>
    </w:rPr>
  </w:style>
  <w:style w:type="paragraph" w:customStyle="1" w:styleId="Point2">
    <w:name w:val="Point 2"/>
    <w:basedOn w:val="Indent2"/>
    <w:pPr>
      <w:ind w:hanging="720"/>
    </w:pPr>
  </w:style>
  <w:style w:type="paragraph" w:customStyle="1" w:styleId="Jiri1">
    <w:name w:val="Jiri1"/>
    <w:basedOn w:val="Normln"/>
    <w:pPr>
      <w:spacing w:line="360" w:lineRule="atLeast"/>
      <w:ind w:firstLine="851"/>
    </w:pPr>
    <w:rPr>
      <w:b/>
      <w:smallCaps/>
      <w:sz w:val="24"/>
      <w:lang w:val="en-GB"/>
    </w:rPr>
  </w:style>
  <w:style w:type="paragraph" w:customStyle="1" w:styleId="hiddenname">
    <w:name w:val="hidden_name"/>
    <w:basedOn w:val="pptext"/>
    <w:pPr>
      <w:spacing w:before="0" w:after="240"/>
    </w:pPr>
    <w:rPr>
      <w:vanish/>
      <w:sz w:val="16"/>
    </w:rPr>
  </w:style>
  <w:style w:type="paragraph" w:customStyle="1" w:styleId="SFDNumb">
    <w:name w:val="SFD_Numb"/>
    <w:basedOn w:val="bpprocnbrbold"/>
    <w:pPr>
      <w:spacing w:before="120" w:after="60"/>
    </w:pPr>
  </w:style>
  <w:style w:type="paragraph" w:customStyle="1" w:styleId="SFDbody">
    <w:name w:val="SFD_body"/>
    <w:pPr>
      <w:tabs>
        <w:tab w:val="left" w:pos="142"/>
        <w:tab w:val="left" w:pos="2835"/>
        <w:tab w:val="left" w:pos="4253"/>
        <w:tab w:val="left" w:pos="5670"/>
      </w:tabs>
      <w:overflowPunct w:val="0"/>
      <w:autoSpaceDE w:val="0"/>
      <w:autoSpaceDN w:val="0"/>
      <w:adjustRightInd w:val="0"/>
      <w:spacing w:before="60"/>
      <w:ind w:left="5670" w:hanging="5670"/>
      <w:textAlignment w:val="baseline"/>
    </w:pPr>
    <w:rPr>
      <w:rFonts w:ascii="Arial" w:hAnsi="Arial"/>
      <w:lang w:val="en-GB"/>
    </w:rPr>
  </w:style>
  <w:style w:type="paragraph" w:customStyle="1" w:styleId="SFDfield">
    <w:name w:val="SFD_field"/>
    <w:basedOn w:val="SFDbody"/>
    <w:pPr>
      <w:tabs>
        <w:tab w:val="clear" w:pos="4253"/>
        <w:tab w:val="left" w:pos="4111"/>
      </w:tabs>
      <w:spacing w:before="120"/>
    </w:pPr>
    <w:rPr>
      <w:b/>
    </w:rPr>
  </w:style>
  <w:style w:type="paragraph" w:customStyle="1" w:styleId="ta5colhead">
    <w:name w:val="ta_5col_head"/>
    <w:pPr>
      <w:tabs>
        <w:tab w:val="left" w:pos="2694"/>
        <w:tab w:val="left" w:pos="3686"/>
        <w:tab w:val="left" w:pos="4253"/>
        <w:tab w:val="left" w:pos="6663"/>
      </w:tabs>
      <w:overflowPunct w:val="0"/>
      <w:autoSpaceDE w:val="0"/>
      <w:autoSpaceDN w:val="0"/>
      <w:adjustRightInd w:val="0"/>
      <w:spacing w:before="60"/>
      <w:ind w:left="6804" w:hanging="6804"/>
      <w:textAlignment w:val="baseline"/>
    </w:pPr>
    <w:rPr>
      <w:rFonts w:ascii="Arial" w:hAnsi="Arial"/>
      <w:b/>
      <w:sz w:val="16"/>
      <w:lang w:val="en-GB"/>
    </w:rPr>
  </w:style>
  <w:style w:type="paragraph" w:customStyle="1" w:styleId="ta5colbody">
    <w:name w:val="ta_5col_body"/>
    <w:pPr>
      <w:tabs>
        <w:tab w:val="left" w:pos="3119"/>
        <w:tab w:val="left" w:pos="3686"/>
        <w:tab w:val="left" w:pos="4253"/>
        <w:tab w:val="left" w:pos="6663"/>
      </w:tabs>
      <w:overflowPunct w:val="0"/>
      <w:autoSpaceDE w:val="0"/>
      <w:autoSpaceDN w:val="0"/>
      <w:adjustRightInd w:val="0"/>
      <w:ind w:left="6804" w:hanging="6804"/>
      <w:textAlignment w:val="baseline"/>
    </w:pPr>
    <w:rPr>
      <w:rFonts w:ascii="Arial" w:hAnsi="Arial"/>
      <w:sz w:val="16"/>
      <w:lang w:val="en-GB"/>
    </w:rPr>
  </w:style>
  <w:style w:type="paragraph" w:customStyle="1" w:styleId="rodkod">
    <w:name w:val="_rod_kod"/>
    <w:basedOn w:val="Normln"/>
    <w:pPr>
      <w:jc w:val="right"/>
    </w:pPr>
    <w:rPr>
      <w:rFonts w:ascii="Courier New" w:hAnsi="Courier New"/>
      <w:caps/>
      <w:lang w:val="en-GB"/>
    </w:rPr>
  </w:style>
  <w:style w:type="paragraph" w:customStyle="1" w:styleId="rodprijm">
    <w:name w:val="_rod_prijm"/>
    <w:basedOn w:val="Normln"/>
    <w:next w:val="Normln"/>
    <w:pPr>
      <w:framePr w:hSpace="170" w:wrap="around" w:vAnchor="text" w:hAnchor="text" w:y="1"/>
      <w:spacing w:before="72"/>
    </w:pPr>
    <w:rPr>
      <w:b/>
      <w:lang w:val="en-GB"/>
    </w:rPr>
  </w:style>
  <w:style w:type="paragraph" w:customStyle="1" w:styleId="rodjm">
    <w:name w:val="_rod_jm"/>
    <w:basedOn w:val="Normln"/>
    <w:next w:val="Normln"/>
    <w:pPr>
      <w:framePr w:hSpace="170" w:wrap="around" w:vAnchor="text" w:hAnchor="text" w:y="1"/>
    </w:pPr>
    <w:rPr>
      <w:b/>
      <w:lang w:val="en-GB"/>
    </w:rPr>
  </w:style>
  <w:style w:type="paragraph" w:customStyle="1" w:styleId="rodpat">
    <w:name w:val="_rod_pat"/>
    <w:basedOn w:val="Normln"/>
    <w:pPr>
      <w:spacing w:before="360"/>
    </w:pPr>
    <w:rPr>
      <w:rFonts w:ascii="Times New Roman" w:hAnsi="Times New Roman"/>
      <w:caps/>
      <w:sz w:val="26"/>
      <w:lang w:val="en-GB"/>
    </w:rPr>
  </w:style>
  <w:style w:type="paragraph" w:customStyle="1" w:styleId="yodspoj">
    <w:name w:val="_yod_spoj"/>
    <w:basedOn w:val="Normln"/>
    <w:pPr>
      <w:jc w:val="center"/>
    </w:pPr>
    <w:rPr>
      <w:rFonts w:ascii="Wingdings" w:hAnsi="Wingdings"/>
      <w:sz w:val="32"/>
      <w:lang w:val="en-GB"/>
    </w:rPr>
  </w:style>
  <w:style w:type="paragraph" w:customStyle="1" w:styleId="bullneod">
    <w:name w:val="_bull_neod"/>
    <w:basedOn w:val="Normln"/>
    <w:pPr>
      <w:ind w:left="567" w:hanging="284"/>
    </w:pPr>
    <w:rPr>
      <w:lang w:val="en-GB"/>
    </w:rPr>
  </w:style>
  <w:style w:type="paragraph" w:customStyle="1" w:styleId="bullet">
    <w:name w:val="_bullet"/>
    <w:basedOn w:val="Normln"/>
    <w:pPr>
      <w:spacing w:after="120"/>
      <w:ind w:left="567" w:hanging="284"/>
    </w:pPr>
    <w:rPr>
      <w:lang w:val="en-GB"/>
    </w:rPr>
  </w:style>
  <w:style w:type="paragraph" w:customStyle="1" w:styleId="heslo1">
    <w:name w:val="_heslo1"/>
    <w:basedOn w:val="Normln"/>
    <w:pPr>
      <w:spacing w:after="72"/>
      <w:ind w:left="567" w:hanging="567"/>
    </w:pPr>
    <w:rPr>
      <w:lang w:val="en-GB"/>
    </w:rPr>
  </w:style>
  <w:style w:type="paragraph" w:customStyle="1" w:styleId="heslo2">
    <w:name w:val="_heslo2"/>
    <w:basedOn w:val="Normln"/>
    <w:pPr>
      <w:spacing w:after="72"/>
      <w:ind w:left="567" w:hanging="397"/>
    </w:pPr>
    <w:rPr>
      <w:lang w:val="en-GB"/>
    </w:rPr>
  </w:style>
  <w:style w:type="paragraph" w:customStyle="1" w:styleId="heslo3">
    <w:name w:val="_heslo3"/>
    <w:basedOn w:val="Normln"/>
    <w:pPr>
      <w:spacing w:after="72"/>
      <w:ind w:left="567" w:hanging="227"/>
    </w:pPr>
    <w:rPr>
      <w:lang w:val="en-GB"/>
    </w:rPr>
  </w:style>
  <w:style w:type="paragraph" w:customStyle="1" w:styleId="NormalCourier">
    <w:name w:val="NormalCourier"/>
    <w:basedOn w:val="Normln"/>
    <w:rPr>
      <w:rFonts w:ascii="Courier New" w:hAnsi="Courier New"/>
      <w:sz w:val="16"/>
      <w:lang w:val="en-GB"/>
    </w:rPr>
  </w:style>
  <w:style w:type="paragraph" w:customStyle="1" w:styleId="a">
    <w:basedOn w:val="Normln"/>
  </w:style>
  <w:style w:type="paragraph" w:customStyle="1" w:styleId="-">
    <w:name w:val="-"/>
    <w:basedOn w:val="Normln"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customStyle="1" w:styleId="Anglitina">
    <w:name w:val="Angličtina"/>
    <w:basedOn w:val="Normln"/>
    <w:pPr>
      <w:tabs>
        <w:tab w:val="left" w:pos="567"/>
      </w:tabs>
    </w:pPr>
    <w:rPr>
      <w:sz w:val="24"/>
      <w:lang w:val="en-GB"/>
    </w:rPr>
  </w:style>
  <w:style w:type="paragraph" w:customStyle="1" w:styleId="Odstavec">
    <w:name w:val="Odstavec"/>
    <w:basedOn w:val="Normln"/>
    <w:pPr>
      <w:spacing w:before="120"/>
    </w:pPr>
  </w:style>
  <w:style w:type="paragraph" w:customStyle="1" w:styleId="Odstavecdohromady">
    <w:name w:val="Odstavec dohromady"/>
    <w:basedOn w:val="Normln"/>
    <w:pPr>
      <w:keepLines/>
      <w:spacing w:before="120"/>
    </w:pPr>
  </w:style>
  <w:style w:type="paragraph" w:customStyle="1" w:styleId="TopicText">
    <w:name w:val="Topic Text"/>
    <w:basedOn w:val="Normln"/>
    <w:pPr>
      <w:spacing w:before="120" w:line="360" w:lineRule="atLeast"/>
      <w:ind w:left="360" w:firstLine="851"/>
    </w:pPr>
    <w:rPr>
      <w:lang w:val="en-GB"/>
    </w:rPr>
  </w:style>
  <w:style w:type="paragraph" w:customStyle="1" w:styleId="TopicHeading">
    <w:name w:val="Topic Heading"/>
    <w:basedOn w:val="Normln"/>
    <w:next w:val="TopicText"/>
    <w:pPr>
      <w:spacing w:before="120" w:line="360" w:lineRule="atLeast"/>
      <w:ind w:left="360" w:firstLine="851"/>
    </w:pPr>
    <w:rPr>
      <w:b/>
      <w:sz w:val="24"/>
      <w:lang w:val="en-GB"/>
    </w:rPr>
  </w:style>
  <w:style w:type="paragraph" w:customStyle="1" w:styleId="TopicCaption">
    <w:name w:val="Topic Caption"/>
    <w:basedOn w:val="Normln"/>
    <w:next w:val="TopicHeading"/>
    <w:pPr>
      <w:spacing w:line="360" w:lineRule="atLeast"/>
      <w:ind w:left="180" w:firstLine="851"/>
    </w:pPr>
    <w:rPr>
      <w:b/>
      <w:sz w:val="28"/>
      <w:lang w:val="en-GB"/>
    </w:rPr>
  </w:style>
  <w:style w:type="paragraph" w:customStyle="1" w:styleId="Seznam1">
    <w:name w:val="Seznam1"/>
    <w:basedOn w:val="Normln"/>
    <w:pPr>
      <w:tabs>
        <w:tab w:val="left" w:pos="4211"/>
      </w:tabs>
      <w:spacing w:before="60" w:line="360" w:lineRule="atLeast"/>
      <w:ind w:firstLine="851"/>
    </w:pPr>
    <w:rPr>
      <w:color w:val="000000"/>
      <w:lang w:val="en-GB"/>
    </w:rPr>
  </w:style>
  <w:style w:type="paragraph" w:customStyle="1" w:styleId="ta4columnbody">
    <w:name w:val="ta_4column_body"/>
    <w:basedOn w:val="Normln"/>
    <w:pPr>
      <w:tabs>
        <w:tab w:val="left" w:pos="851"/>
        <w:tab w:val="left" w:pos="1701"/>
        <w:tab w:val="left" w:pos="2835"/>
      </w:tabs>
      <w:spacing w:before="120" w:line="360" w:lineRule="atLeast"/>
      <w:ind w:left="2835" w:hanging="2835"/>
    </w:pPr>
    <w:rPr>
      <w:lang w:val="en-GB"/>
    </w:rPr>
  </w:style>
  <w:style w:type="paragraph" w:customStyle="1" w:styleId="TopicTextItem">
    <w:name w:val="Topic Text Item"/>
    <w:basedOn w:val="TopicText"/>
    <w:pPr>
      <w:ind w:left="720" w:right="360" w:hanging="360"/>
    </w:pPr>
  </w:style>
  <w:style w:type="paragraph" w:customStyle="1" w:styleId="TopicTextIndent">
    <w:name w:val="Topic Text Indent"/>
    <w:basedOn w:val="TopicText"/>
    <w:pPr>
      <w:ind w:left="720" w:right="720"/>
    </w:pPr>
  </w:style>
  <w:style w:type="paragraph" w:customStyle="1" w:styleId="ta4columnheadings">
    <w:name w:val="ta_4column_headings"/>
    <w:basedOn w:val="ta4columnbody"/>
    <w:rPr>
      <w:b/>
    </w:rPr>
  </w:style>
  <w:style w:type="paragraph" w:customStyle="1" w:styleId="tamischeadings">
    <w:name w:val="ta_misc_headings"/>
    <w:basedOn w:val="ta4columnheadings"/>
    <w:pPr>
      <w:tabs>
        <w:tab w:val="clear" w:pos="851"/>
        <w:tab w:val="clear" w:pos="1701"/>
        <w:tab w:val="clear" w:pos="2835"/>
      </w:tabs>
      <w:spacing w:before="0"/>
      <w:ind w:left="0" w:firstLine="0"/>
    </w:pPr>
  </w:style>
  <w:style w:type="paragraph" w:customStyle="1" w:styleId="ppo1">
    <w:name w:val="ppo_1"/>
    <w:basedOn w:val="Normln"/>
    <w:pPr>
      <w:spacing w:line="360" w:lineRule="atLeast"/>
      <w:ind w:firstLine="851"/>
    </w:pPr>
    <w:rPr>
      <w:b/>
      <w:lang w:val="en-GB"/>
    </w:rPr>
  </w:style>
  <w:style w:type="paragraph" w:customStyle="1" w:styleId="ppo2">
    <w:name w:val="ppo_2"/>
    <w:basedOn w:val="Normln"/>
    <w:pPr>
      <w:tabs>
        <w:tab w:val="left" w:pos="1418"/>
      </w:tabs>
      <w:spacing w:before="120" w:line="360" w:lineRule="atLeast"/>
      <w:ind w:left="1418" w:hanging="1134"/>
    </w:pPr>
    <w:rPr>
      <w:lang w:val="en-GB"/>
    </w:rPr>
  </w:style>
  <w:style w:type="paragraph" w:customStyle="1" w:styleId="ppo3">
    <w:name w:val="ppo_3"/>
    <w:basedOn w:val="ppo2"/>
    <w:pPr>
      <w:spacing w:before="0"/>
      <w:ind w:firstLine="0"/>
    </w:pPr>
  </w:style>
  <w:style w:type="paragraph" w:customStyle="1" w:styleId="ta2colsheadings">
    <w:name w:val="ta_2cols_headings"/>
    <w:basedOn w:val="Normln"/>
    <w:pPr>
      <w:tabs>
        <w:tab w:val="left" w:pos="993"/>
      </w:tabs>
      <w:spacing w:line="360" w:lineRule="atLeast"/>
      <w:ind w:left="993" w:hanging="993"/>
    </w:pPr>
    <w:rPr>
      <w:b/>
      <w:lang w:val="en-GB"/>
    </w:rPr>
  </w:style>
  <w:style w:type="paragraph" w:customStyle="1" w:styleId="ta2colshdngswide">
    <w:name w:val="ta_2cols_hdngs_wide"/>
    <w:basedOn w:val="ta2colsheadings"/>
    <w:pPr>
      <w:tabs>
        <w:tab w:val="clear" w:pos="993"/>
        <w:tab w:val="left" w:pos="1560"/>
      </w:tabs>
      <w:ind w:left="0" w:firstLine="0"/>
    </w:pPr>
  </w:style>
  <w:style w:type="paragraph" w:customStyle="1" w:styleId="ta2colsbody">
    <w:name w:val="ta_2cols_body"/>
    <w:basedOn w:val="Normln"/>
    <w:pPr>
      <w:tabs>
        <w:tab w:val="left" w:pos="993"/>
      </w:tabs>
      <w:spacing w:before="120" w:line="360" w:lineRule="atLeast"/>
      <w:ind w:left="993" w:hanging="993"/>
    </w:pPr>
    <w:rPr>
      <w:lang w:val="en-GB"/>
    </w:rPr>
  </w:style>
  <w:style w:type="paragraph" w:customStyle="1" w:styleId="ta2colsbodywide">
    <w:name w:val="ta_2cols_body_wide"/>
    <w:basedOn w:val="ta2colsbody"/>
    <w:pPr>
      <w:tabs>
        <w:tab w:val="clear" w:pos="993"/>
      </w:tabs>
      <w:ind w:left="1560" w:hanging="1560"/>
    </w:pPr>
  </w:style>
  <w:style w:type="paragraph" w:customStyle="1" w:styleId="ta3colsbody">
    <w:name w:val="ta_3cols_body"/>
    <w:basedOn w:val="ta2colsbody"/>
    <w:pPr>
      <w:tabs>
        <w:tab w:val="clear" w:pos="993"/>
        <w:tab w:val="left" w:pos="2410"/>
        <w:tab w:val="left" w:pos="3402"/>
      </w:tabs>
      <w:ind w:left="3402" w:hanging="3402"/>
    </w:pPr>
  </w:style>
  <w:style w:type="paragraph" w:customStyle="1" w:styleId="ta3colsheadings">
    <w:name w:val="ta_3cols_headings"/>
    <w:basedOn w:val="Normln"/>
    <w:pPr>
      <w:tabs>
        <w:tab w:val="left" w:pos="2410"/>
        <w:tab w:val="left" w:pos="3402"/>
      </w:tabs>
      <w:spacing w:line="360" w:lineRule="atLeast"/>
      <w:ind w:left="3402" w:hanging="3402"/>
    </w:pPr>
    <w:rPr>
      <w:b/>
      <w:lang w:val="en-GB"/>
    </w:rPr>
  </w:style>
  <w:style w:type="paragraph" w:customStyle="1" w:styleId="ta2colsbodybrnch">
    <w:name w:val="ta_2cols_body_brnch"/>
    <w:basedOn w:val="ta2colsbodywide"/>
    <w:pPr>
      <w:tabs>
        <w:tab w:val="left" w:pos="2268"/>
      </w:tabs>
      <w:ind w:left="2268" w:hanging="2268"/>
    </w:pPr>
  </w:style>
  <w:style w:type="paragraph" w:customStyle="1" w:styleId="ta2colshdngbrnch">
    <w:name w:val="ta_2cols_hdng_brnch"/>
    <w:basedOn w:val="ta2colsbodybrnch"/>
    <w:rPr>
      <w:b/>
    </w:rPr>
  </w:style>
  <w:style w:type="paragraph" w:customStyle="1" w:styleId="ta3colsbodyck">
    <w:name w:val="ta_3cols_body_ck"/>
    <w:basedOn w:val="Normln"/>
    <w:pPr>
      <w:tabs>
        <w:tab w:val="left" w:pos="1080"/>
        <w:tab w:val="left" w:pos="5670"/>
      </w:tabs>
      <w:spacing w:before="120" w:line="360" w:lineRule="atLeast"/>
      <w:ind w:firstLine="851"/>
    </w:pPr>
    <w:rPr>
      <w:lang w:val="en-GB"/>
    </w:rPr>
  </w:style>
  <w:style w:type="paragraph" w:customStyle="1" w:styleId="ta3colsbodymid">
    <w:name w:val="ta_3cols_body_mid"/>
    <w:basedOn w:val="ta3colsbody"/>
    <w:pPr>
      <w:tabs>
        <w:tab w:val="clear" w:pos="2410"/>
        <w:tab w:val="clear" w:pos="3402"/>
        <w:tab w:val="left" w:pos="1080"/>
        <w:tab w:val="left" w:pos="5387"/>
      </w:tabs>
      <w:ind w:left="1077" w:hanging="1077"/>
    </w:pPr>
    <w:rPr>
      <w:sz w:val="16"/>
    </w:rPr>
  </w:style>
  <w:style w:type="paragraph" w:customStyle="1" w:styleId="ta3colshdngmid">
    <w:name w:val="ta_3cols_hdng_mid"/>
    <w:basedOn w:val="ta3colsbodymid"/>
    <w:rPr>
      <w:b/>
    </w:rPr>
  </w:style>
  <w:style w:type="paragraph" w:customStyle="1" w:styleId="pdflushleft">
    <w:name w:val="pd_flush_left"/>
    <w:basedOn w:val="Normln"/>
    <w:pPr>
      <w:tabs>
        <w:tab w:val="left" w:pos="426"/>
      </w:tabs>
      <w:spacing w:before="120" w:line="360" w:lineRule="atLeast"/>
      <w:ind w:left="426" w:hanging="426"/>
    </w:pPr>
    <w:rPr>
      <w:lang w:val="en-GB"/>
    </w:rPr>
  </w:style>
  <w:style w:type="paragraph" w:customStyle="1" w:styleId="pdbulletpts">
    <w:name w:val="pd_bullet_pts"/>
    <w:basedOn w:val="Normln"/>
    <w:pPr>
      <w:tabs>
        <w:tab w:val="left" w:pos="256"/>
      </w:tabs>
      <w:spacing w:before="120" w:line="360" w:lineRule="atLeast"/>
      <w:ind w:left="256" w:hanging="256"/>
    </w:pPr>
    <w:rPr>
      <w:lang w:val="en-GB"/>
    </w:rPr>
  </w:style>
  <w:style w:type="paragraph" w:customStyle="1" w:styleId="pdtopics">
    <w:name w:val="pd_topics"/>
    <w:basedOn w:val="Normln"/>
    <w:pPr>
      <w:spacing w:before="120" w:line="360" w:lineRule="atLeast"/>
    </w:pPr>
    <w:rPr>
      <w:b/>
      <w:u w:val="single"/>
      <w:lang w:val="en-GB"/>
    </w:rPr>
  </w:style>
  <w:style w:type="paragraph" w:customStyle="1" w:styleId="pdindent">
    <w:name w:val="pd_indent"/>
    <w:basedOn w:val="Normln"/>
    <w:pPr>
      <w:tabs>
        <w:tab w:val="left" w:pos="709"/>
      </w:tabs>
      <w:spacing w:before="120" w:line="360" w:lineRule="atLeast"/>
      <w:ind w:left="709" w:hanging="284"/>
    </w:pPr>
    <w:rPr>
      <w:lang w:val="en-GB"/>
    </w:rPr>
  </w:style>
  <w:style w:type="paragraph" w:customStyle="1" w:styleId="pd2colsbullet">
    <w:name w:val="pd_2 cols_bullet"/>
    <w:basedOn w:val="pdbulletpts"/>
    <w:pPr>
      <w:tabs>
        <w:tab w:val="left" w:pos="851"/>
        <w:tab w:val="left" w:pos="4820"/>
        <w:tab w:val="left" w:pos="5103"/>
      </w:tabs>
      <w:ind w:left="851" w:hanging="851"/>
    </w:pPr>
  </w:style>
  <w:style w:type="paragraph" w:customStyle="1" w:styleId="text">
    <w:name w:val="text"/>
    <w:basedOn w:val="Normln"/>
    <w:pPr>
      <w:spacing w:before="120" w:line="360" w:lineRule="atLeast"/>
    </w:pPr>
    <w:rPr>
      <w:lang w:val="en-GB"/>
    </w:rPr>
  </w:style>
  <w:style w:type="paragraph" w:customStyle="1" w:styleId="asterisk">
    <w:name w:val="asterisk"/>
    <w:basedOn w:val="Normln"/>
    <w:pPr>
      <w:tabs>
        <w:tab w:val="left" w:pos="199"/>
      </w:tabs>
      <w:spacing w:before="120" w:line="360" w:lineRule="atLeast"/>
      <w:ind w:left="199" w:hanging="199"/>
    </w:pPr>
    <w:rPr>
      <w:lang w:val="en-GB"/>
    </w:rPr>
  </w:style>
  <w:style w:type="paragraph" w:customStyle="1" w:styleId="SummaryStep">
    <w:name w:val="Summary Step"/>
    <w:basedOn w:val="Normln"/>
    <w:pPr>
      <w:spacing w:line="360" w:lineRule="atLeast"/>
      <w:ind w:firstLine="851"/>
    </w:pPr>
    <w:rPr>
      <w:b/>
      <w:smallCaps/>
      <w:lang w:val="en-GB"/>
    </w:rPr>
  </w:style>
  <w:style w:type="paragraph" w:customStyle="1" w:styleId="SummaryLHS">
    <w:name w:val="Summary LHS"/>
    <w:basedOn w:val="Normln"/>
    <w:pPr>
      <w:spacing w:before="240" w:line="360" w:lineRule="atLeast"/>
      <w:ind w:firstLine="851"/>
      <w:jc w:val="right"/>
    </w:pPr>
    <w:rPr>
      <w:b/>
      <w:sz w:val="24"/>
      <w:lang w:val="en-GB"/>
    </w:rPr>
  </w:style>
  <w:style w:type="paragraph" w:customStyle="1" w:styleId="ProcedureSummary">
    <w:name w:val="Procedure Summary"/>
    <w:basedOn w:val="Normln"/>
    <w:pPr>
      <w:spacing w:before="240" w:line="360" w:lineRule="atLeast"/>
      <w:ind w:firstLine="851"/>
    </w:pPr>
    <w:rPr>
      <w:sz w:val="24"/>
      <w:lang w:val="en-GB"/>
    </w:rPr>
  </w:style>
  <w:style w:type="paragraph" w:customStyle="1" w:styleId="ProcedureName">
    <w:name w:val="Procedure Name"/>
    <w:basedOn w:val="Normln"/>
    <w:pPr>
      <w:spacing w:before="240" w:line="360" w:lineRule="atLeast"/>
      <w:ind w:firstLine="851"/>
    </w:pPr>
    <w:rPr>
      <w:b/>
      <w:sz w:val="24"/>
      <w:lang w:val="en-GB"/>
    </w:rPr>
  </w:style>
  <w:style w:type="paragraph" w:customStyle="1" w:styleId="Responsibility">
    <w:name w:val="Responsibility"/>
    <w:basedOn w:val="Normln"/>
    <w:pPr>
      <w:spacing w:before="240" w:line="360" w:lineRule="atLeast"/>
      <w:ind w:firstLine="851"/>
    </w:pPr>
    <w:rPr>
      <w:sz w:val="24"/>
      <w:lang w:val="en-GB"/>
    </w:rPr>
  </w:style>
  <w:style w:type="paragraph" w:customStyle="1" w:styleId="ActionNoLevel2">
    <w:name w:val="Action No Level 2"/>
    <w:basedOn w:val="Normln"/>
    <w:pPr>
      <w:tabs>
        <w:tab w:val="left" w:pos="270"/>
        <w:tab w:val="left" w:pos="450"/>
      </w:tabs>
      <w:spacing w:line="360" w:lineRule="atLeast"/>
      <w:ind w:firstLine="851"/>
      <w:jc w:val="right"/>
    </w:pPr>
    <w:rPr>
      <w:sz w:val="24"/>
      <w:lang w:val="en-GB"/>
    </w:rPr>
  </w:style>
  <w:style w:type="paragraph" w:customStyle="1" w:styleId="ActionNoLevel1">
    <w:name w:val="Action No Level 1"/>
    <w:basedOn w:val="Normln"/>
    <w:pPr>
      <w:spacing w:before="240" w:line="360" w:lineRule="atLeast"/>
      <w:ind w:firstLine="851"/>
    </w:pPr>
    <w:rPr>
      <w:sz w:val="24"/>
      <w:lang w:val="en-GB"/>
    </w:rPr>
  </w:style>
  <w:style w:type="paragraph" w:customStyle="1" w:styleId="ActionLevel1">
    <w:name w:val="Action Level 1"/>
    <w:basedOn w:val="Normln"/>
    <w:pPr>
      <w:spacing w:before="240" w:line="360" w:lineRule="atLeast"/>
      <w:ind w:firstLine="851"/>
    </w:pPr>
    <w:rPr>
      <w:b/>
      <w:smallCaps/>
      <w:sz w:val="24"/>
      <w:lang w:val="en-GB"/>
    </w:rPr>
  </w:style>
  <w:style w:type="paragraph" w:customStyle="1" w:styleId="ActionDescription">
    <w:name w:val="Action Description"/>
    <w:basedOn w:val="Normln"/>
    <w:pPr>
      <w:spacing w:line="360" w:lineRule="atLeast"/>
      <w:ind w:firstLine="851"/>
    </w:pPr>
    <w:rPr>
      <w:sz w:val="24"/>
      <w:lang w:val="en-GB"/>
    </w:rPr>
  </w:style>
  <w:style w:type="paragraph" w:customStyle="1" w:styleId="ActionLevel2">
    <w:name w:val="Action Level 2"/>
    <w:basedOn w:val="Normln"/>
    <w:pPr>
      <w:spacing w:before="240" w:line="360" w:lineRule="atLeast"/>
      <w:ind w:firstLine="851"/>
    </w:pPr>
    <w:rPr>
      <w:b/>
      <w:sz w:val="24"/>
      <w:lang w:val="en-GB"/>
    </w:rPr>
  </w:style>
  <w:style w:type="paragraph" w:customStyle="1" w:styleId="ActionLevel3">
    <w:name w:val="Action Level 3"/>
    <w:basedOn w:val="Normln"/>
    <w:pPr>
      <w:tabs>
        <w:tab w:val="left" w:pos="1260"/>
      </w:tabs>
      <w:spacing w:line="360" w:lineRule="atLeast"/>
      <w:ind w:left="1260" w:hanging="630"/>
    </w:pPr>
    <w:rPr>
      <w:sz w:val="24"/>
      <w:lang w:val="en-GB"/>
    </w:rPr>
  </w:style>
  <w:style w:type="paragraph" w:customStyle="1" w:styleId="SummaryResp">
    <w:name w:val="Summary Resp"/>
    <w:basedOn w:val="Normln"/>
    <w:pPr>
      <w:spacing w:line="360" w:lineRule="atLeast"/>
      <w:ind w:firstLine="851"/>
    </w:pPr>
    <w:rPr>
      <w:lang w:val="en-GB"/>
    </w:rPr>
  </w:style>
  <w:style w:type="paragraph" w:customStyle="1" w:styleId="ActionBullet">
    <w:name w:val="Action Bullet"/>
    <w:basedOn w:val="ActionDescription"/>
    <w:pPr>
      <w:tabs>
        <w:tab w:val="left" w:pos="720"/>
      </w:tabs>
      <w:ind w:left="360" w:hanging="360"/>
    </w:pPr>
  </w:style>
  <w:style w:type="paragraph" w:customStyle="1" w:styleId="keyinfo">
    <w:name w:val="key info"/>
    <w:basedOn w:val="ActionDescription"/>
    <w:pPr>
      <w:tabs>
        <w:tab w:val="left" w:pos="720"/>
        <w:tab w:val="left" w:pos="1080"/>
      </w:tabs>
      <w:ind w:left="360" w:hanging="360"/>
    </w:pPr>
    <w:rPr>
      <w:sz w:val="20"/>
    </w:rPr>
  </w:style>
  <w:style w:type="paragraph" w:customStyle="1" w:styleId="Reference">
    <w:name w:val="Reference"/>
    <w:basedOn w:val="ActionDescription"/>
  </w:style>
  <w:style w:type="paragraph" w:customStyle="1" w:styleId="Note">
    <w:name w:val="Note"/>
    <w:basedOn w:val="ActionLevel3"/>
    <w:pPr>
      <w:tabs>
        <w:tab w:val="clear" w:pos="1260"/>
        <w:tab w:val="left" w:pos="900"/>
      </w:tabs>
      <w:ind w:left="0" w:firstLine="0"/>
    </w:pPr>
    <w:rPr>
      <w:sz w:val="20"/>
    </w:rPr>
  </w:style>
  <w:style w:type="paragraph" w:customStyle="1" w:styleId="bptitleleft">
    <w:name w:val="bp_title_left"/>
    <w:basedOn w:val="Normln"/>
    <w:pPr>
      <w:tabs>
        <w:tab w:val="left" w:pos="284"/>
      </w:tabs>
      <w:spacing w:before="120" w:line="360" w:lineRule="atLeast"/>
      <w:ind w:firstLine="851"/>
    </w:pPr>
    <w:rPr>
      <w:b/>
      <w:lang w:val="en-GB"/>
    </w:rPr>
  </w:style>
  <w:style w:type="paragraph" w:customStyle="1" w:styleId="bptitleindent">
    <w:name w:val="bp_title_indent"/>
    <w:basedOn w:val="Normln"/>
    <w:pPr>
      <w:tabs>
        <w:tab w:val="left" w:pos="284"/>
      </w:tabs>
      <w:spacing w:after="120" w:line="360" w:lineRule="atLeast"/>
      <w:ind w:left="284" w:firstLine="851"/>
    </w:pPr>
    <w:rPr>
      <w:lang w:val="en-GB"/>
    </w:rPr>
  </w:style>
  <w:style w:type="paragraph" w:customStyle="1" w:styleId="bpbullets">
    <w:name w:val="bp_bullets"/>
    <w:basedOn w:val="Normln"/>
    <w:pPr>
      <w:tabs>
        <w:tab w:val="left" w:pos="284"/>
        <w:tab w:val="left" w:pos="709"/>
      </w:tabs>
      <w:spacing w:line="360" w:lineRule="atLeast"/>
      <w:ind w:left="567" w:hanging="567"/>
    </w:pPr>
    <w:rPr>
      <w:lang w:val="en-GB"/>
    </w:rPr>
  </w:style>
  <w:style w:type="paragraph" w:customStyle="1" w:styleId="bpspace">
    <w:name w:val="bp_space"/>
    <w:basedOn w:val="Normln"/>
    <w:pPr>
      <w:spacing w:line="360" w:lineRule="atLeast"/>
      <w:ind w:firstLine="851"/>
    </w:pPr>
    <w:rPr>
      <w:sz w:val="12"/>
      <w:lang w:val="en-GB"/>
    </w:rPr>
  </w:style>
  <w:style w:type="paragraph" w:customStyle="1" w:styleId="bpxref">
    <w:name w:val="bp_xref"/>
    <w:basedOn w:val="Normln"/>
    <w:pPr>
      <w:tabs>
        <w:tab w:val="left" w:pos="284"/>
      </w:tabs>
      <w:spacing w:line="360" w:lineRule="atLeast"/>
      <w:ind w:left="284" w:hanging="284"/>
    </w:pPr>
    <w:rPr>
      <w:lang w:val="en-GB"/>
    </w:rPr>
  </w:style>
  <w:style w:type="paragraph" w:customStyle="1" w:styleId="BPPROCSUMM">
    <w:name w:val="BP_PROC_SUMM"/>
    <w:basedOn w:val="Normln"/>
    <w:pPr>
      <w:tabs>
        <w:tab w:val="left" w:pos="284"/>
      </w:tabs>
      <w:spacing w:after="120" w:line="360" w:lineRule="atLeast"/>
      <w:ind w:left="284" w:hanging="284"/>
    </w:pPr>
    <w:rPr>
      <w:b/>
      <w:sz w:val="24"/>
      <w:lang w:val="en-GB"/>
    </w:rPr>
  </w:style>
  <w:style w:type="paragraph" w:customStyle="1" w:styleId="bptext">
    <w:name w:val="bp_text"/>
    <w:basedOn w:val="Normln"/>
    <w:pPr>
      <w:spacing w:after="120" w:line="240" w:lineRule="atLeast"/>
      <w:ind w:left="709" w:hanging="283"/>
    </w:pPr>
    <w:rPr>
      <w:lang w:val="en-GB"/>
    </w:rPr>
  </w:style>
  <w:style w:type="paragraph" w:customStyle="1" w:styleId="bprefodktitle">
    <w:name w:val="bp_ref_odk_title"/>
    <w:basedOn w:val="bptext"/>
    <w:pPr>
      <w:tabs>
        <w:tab w:val="left" w:pos="426"/>
        <w:tab w:val="left" w:pos="709"/>
        <w:tab w:val="left" w:pos="1134"/>
      </w:tabs>
      <w:spacing w:before="120" w:after="0"/>
      <w:ind w:left="1418" w:hanging="1134"/>
    </w:pPr>
  </w:style>
  <w:style w:type="paragraph" w:customStyle="1" w:styleId="bpsubstep">
    <w:name w:val="bp_sub_step"/>
    <w:basedOn w:val="Normln"/>
    <w:pPr>
      <w:tabs>
        <w:tab w:val="left" w:pos="426"/>
      </w:tabs>
      <w:spacing w:before="120" w:line="360" w:lineRule="atLeast"/>
      <w:ind w:left="426" w:hanging="284"/>
    </w:pPr>
    <w:rPr>
      <w:b/>
      <w:lang w:val="en-GB"/>
    </w:rPr>
  </w:style>
  <w:style w:type="paragraph" w:customStyle="1" w:styleId="bprefodktext">
    <w:name w:val="bp_ref_odk_text"/>
    <w:basedOn w:val="Normln"/>
    <w:pPr>
      <w:tabs>
        <w:tab w:val="left" w:pos="426"/>
        <w:tab w:val="left" w:pos="709"/>
      </w:tabs>
      <w:spacing w:line="360" w:lineRule="atLeast"/>
      <w:ind w:left="709" w:hanging="284"/>
    </w:pPr>
    <w:rPr>
      <w:lang w:val="en-GB"/>
    </w:rPr>
  </w:style>
  <w:style w:type="paragraph" w:customStyle="1" w:styleId="bprefodkbul">
    <w:name w:val="bp_ref_odk_bul"/>
    <w:basedOn w:val="bprefodktext"/>
    <w:pPr>
      <w:tabs>
        <w:tab w:val="clear" w:pos="426"/>
        <w:tab w:val="left" w:pos="567"/>
      </w:tabs>
      <w:ind w:hanging="142"/>
    </w:pPr>
  </w:style>
  <w:style w:type="paragraph" w:customStyle="1" w:styleId="bprefodkind">
    <w:name w:val="bp_ref_odk_ind"/>
    <w:basedOn w:val="Normln"/>
    <w:pPr>
      <w:tabs>
        <w:tab w:val="left" w:pos="709"/>
      </w:tabs>
      <w:spacing w:line="360" w:lineRule="atLeast"/>
      <w:ind w:left="851" w:firstLine="851"/>
    </w:pPr>
    <w:rPr>
      <w:lang w:val="en-GB"/>
    </w:rPr>
  </w:style>
  <w:style w:type="paragraph" w:customStyle="1" w:styleId="bprefindbul">
    <w:name w:val="bp_ref_ind_bul"/>
    <w:basedOn w:val="Normln"/>
    <w:pPr>
      <w:tabs>
        <w:tab w:val="left" w:pos="851"/>
      </w:tabs>
      <w:spacing w:line="360" w:lineRule="atLeast"/>
      <w:ind w:left="851" w:hanging="142"/>
    </w:pPr>
    <w:rPr>
      <w:lang w:val="en-GB"/>
    </w:rPr>
  </w:style>
  <w:style w:type="paragraph" w:customStyle="1" w:styleId="bpresp">
    <w:name w:val="bp_resp"/>
    <w:basedOn w:val="Normln"/>
    <w:pPr>
      <w:spacing w:line="360" w:lineRule="atLeast"/>
      <w:ind w:left="426" w:firstLine="851"/>
    </w:pPr>
    <w:rPr>
      <w:i/>
      <w:lang w:val="en-GB"/>
    </w:rPr>
  </w:style>
  <w:style w:type="paragraph" w:customStyle="1" w:styleId="LISTIND">
    <w:name w:val="LIST_IND"/>
    <w:basedOn w:val="Normln"/>
    <w:pPr>
      <w:spacing w:before="60" w:line="360" w:lineRule="atLeast"/>
      <w:ind w:left="284" w:firstLine="851"/>
    </w:pPr>
    <w:rPr>
      <w:lang w:val="en-GB"/>
    </w:rPr>
  </w:style>
  <w:style w:type="paragraph" w:customStyle="1" w:styleId="pltitle">
    <w:name w:val="pl_title"/>
    <w:basedOn w:val="Normln"/>
    <w:pPr>
      <w:spacing w:before="60" w:after="120" w:line="360" w:lineRule="atLeast"/>
      <w:ind w:firstLine="851"/>
    </w:pPr>
    <w:rPr>
      <w:b/>
      <w:lang w:val="en-GB"/>
    </w:rPr>
  </w:style>
  <w:style w:type="paragraph" w:customStyle="1" w:styleId="pltext">
    <w:name w:val="pl_text"/>
    <w:basedOn w:val="Normln"/>
    <w:pPr>
      <w:spacing w:after="120" w:line="360" w:lineRule="atLeast"/>
      <w:ind w:left="142" w:firstLine="851"/>
    </w:pPr>
    <w:rPr>
      <w:lang w:val="en-GB"/>
    </w:rPr>
  </w:style>
  <w:style w:type="paragraph" w:customStyle="1" w:styleId="pptext">
    <w:name w:val="pp_text"/>
    <w:basedOn w:val="text"/>
  </w:style>
  <w:style w:type="paragraph" w:customStyle="1" w:styleId="pllist">
    <w:name w:val="pl_list"/>
    <w:basedOn w:val="pltext"/>
    <w:pPr>
      <w:spacing w:after="0"/>
    </w:pPr>
  </w:style>
  <w:style w:type="paragraph" w:customStyle="1" w:styleId="pdlistpts">
    <w:name w:val="pd_list_pts"/>
    <w:basedOn w:val="Normln"/>
    <w:pPr>
      <w:tabs>
        <w:tab w:val="left" w:pos="680"/>
      </w:tabs>
      <w:spacing w:before="120" w:line="360" w:lineRule="atLeast"/>
      <w:ind w:left="680" w:hanging="256"/>
    </w:pPr>
    <w:rPr>
      <w:lang w:val="en-GB"/>
    </w:rPr>
  </w:style>
  <w:style w:type="paragraph" w:customStyle="1" w:styleId="pllisttitle">
    <w:name w:val="pl_list_title"/>
    <w:basedOn w:val="pllist"/>
    <w:pPr>
      <w:tabs>
        <w:tab w:val="left" w:pos="426"/>
      </w:tabs>
    </w:pPr>
  </w:style>
  <w:style w:type="paragraph" w:customStyle="1" w:styleId="pllistbullets">
    <w:name w:val="pl_list_bullets"/>
    <w:basedOn w:val="Normln"/>
    <w:pPr>
      <w:spacing w:after="120" w:line="360" w:lineRule="atLeast"/>
      <w:ind w:left="567" w:right="917" w:hanging="284"/>
    </w:pPr>
    <w:rPr>
      <w:lang w:val="en-GB"/>
    </w:rPr>
  </w:style>
  <w:style w:type="paragraph" w:customStyle="1" w:styleId="bpbulletheadr">
    <w:name w:val="bp_bullet_headr"/>
    <w:basedOn w:val="bptext"/>
    <w:pPr>
      <w:tabs>
        <w:tab w:val="left" w:pos="567"/>
      </w:tabs>
      <w:spacing w:after="0"/>
      <w:ind w:left="567"/>
    </w:pPr>
  </w:style>
  <w:style w:type="paragraph" w:customStyle="1" w:styleId="pdfeatrsbnft">
    <w:name w:val="pd_featrs_bnft"/>
    <w:basedOn w:val="Normln"/>
    <w:pPr>
      <w:tabs>
        <w:tab w:val="left" w:pos="426"/>
      </w:tabs>
      <w:spacing w:after="120" w:line="360" w:lineRule="atLeast"/>
      <w:ind w:left="426" w:hanging="426"/>
    </w:pPr>
    <w:rPr>
      <w:lang w:val="en-GB"/>
    </w:rPr>
  </w:style>
  <w:style w:type="paragraph" w:customStyle="1" w:styleId="glossary">
    <w:name w:val="glossary"/>
    <w:basedOn w:val="Normln"/>
    <w:pPr>
      <w:tabs>
        <w:tab w:val="left" w:pos="4395"/>
      </w:tabs>
      <w:spacing w:line="360" w:lineRule="atLeast"/>
      <w:ind w:firstLine="851"/>
    </w:pPr>
    <w:rPr>
      <w:lang w:val="en-GB"/>
    </w:rPr>
  </w:style>
  <w:style w:type="paragraph" w:customStyle="1" w:styleId="ppo4">
    <w:name w:val="ppo_4"/>
    <w:basedOn w:val="Normln"/>
    <w:pPr>
      <w:tabs>
        <w:tab w:val="left" w:pos="1701"/>
      </w:tabs>
      <w:spacing w:line="360" w:lineRule="atLeast"/>
      <w:ind w:left="1701" w:hanging="284"/>
    </w:pPr>
    <w:rPr>
      <w:lang w:val="en-GB"/>
    </w:rPr>
  </w:style>
  <w:style w:type="paragraph" w:customStyle="1" w:styleId="rptitle">
    <w:name w:val="rp_title"/>
    <w:basedOn w:val="Normln"/>
    <w:pPr>
      <w:spacing w:before="120" w:after="60" w:line="360" w:lineRule="atLeast"/>
    </w:pPr>
    <w:rPr>
      <w:b/>
      <w:lang w:val="en-GB"/>
    </w:rPr>
  </w:style>
  <w:style w:type="paragraph" w:customStyle="1" w:styleId="rptext">
    <w:name w:val="rp_text"/>
    <w:basedOn w:val="Normln"/>
    <w:pPr>
      <w:spacing w:after="60" w:line="360" w:lineRule="atLeast"/>
    </w:pPr>
    <w:rPr>
      <w:lang w:val="en-GB"/>
    </w:rPr>
  </w:style>
  <w:style w:type="paragraph" w:customStyle="1" w:styleId="rplist">
    <w:name w:val="rp_list"/>
    <w:basedOn w:val="Normln"/>
    <w:pPr>
      <w:tabs>
        <w:tab w:val="left" w:pos="426"/>
      </w:tabs>
      <w:spacing w:line="360" w:lineRule="atLeast"/>
      <w:ind w:left="142" w:firstLine="113"/>
    </w:pPr>
    <w:rPr>
      <w:lang w:val="en-GB"/>
    </w:rPr>
  </w:style>
  <w:style w:type="paragraph" w:customStyle="1" w:styleId="rptextindent">
    <w:name w:val="rp_text_indent"/>
    <w:basedOn w:val="Normln"/>
    <w:pPr>
      <w:tabs>
        <w:tab w:val="left" w:pos="1276"/>
      </w:tabs>
      <w:spacing w:after="120" w:line="360" w:lineRule="atLeast"/>
      <w:ind w:left="1276" w:hanging="1134"/>
    </w:pPr>
    <w:rPr>
      <w:lang w:val="en-GB"/>
    </w:rPr>
  </w:style>
  <w:style w:type="paragraph" w:customStyle="1" w:styleId="rppopisindent">
    <w:name w:val="rp_popis_indent"/>
    <w:basedOn w:val="Normln"/>
    <w:pPr>
      <w:spacing w:line="360" w:lineRule="atLeast"/>
      <w:ind w:left="1418" w:firstLine="851"/>
    </w:pPr>
    <w:rPr>
      <w:lang w:val="en-GB"/>
    </w:rPr>
  </w:style>
  <w:style w:type="paragraph" w:customStyle="1" w:styleId="plnbrtext">
    <w:name w:val="pl_nbr_text"/>
    <w:basedOn w:val="Normln"/>
    <w:pPr>
      <w:tabs>
        <w:tab w:val="left" w:pos="284"/>
      </w:tabs>
      <w:spacing w:after="120" w:line="360" w:lineRule="atLeast"/>
      <w:ind w:left="284" w:hanging="199"/>
    </w:pPr>
    <w:rPr>
      <w:lang w:val="en-GB"/>
    </w:rPr>
  </w:style>
  <w:style w:type="paragraph" w:customStyle="1" w:styleId="plnbrtextind">
    <w:name w:val="pl_nbr_text_ind"/>
    <w:basedOn w:val="plnbrtext"/>
    <w:pPr>
      <w:tabs>
        <w:tab w:val="clear" w:pos="284"/>
      </w:tabs>
      <w:ind w:left="426"/>
    </w:pPr>
  </w:style>
  <w:style w:type="paragraph" w:customStyle="1" w:styleId="pllistbulletsind">
    <w:name w:val="pl_list_bullets_ind"/>
    <w:basedOn w:val="pllistbullets"/>
    <w:pPr>
      <w:tabs>
        <w:tab w:val="left" w:pos="1276"/>
      </w:tabs>
      <w:ind w:left="709" w:hanging="283"/>
    </w:pPr>
  </w:style>
  <w:style w:type="paragraph" w:customStyle="1" w:styleId="ta3colsbodyuc">
    <w:name w:val="ta_3cols_body_uc"/>
    <w:basedOn w:val="Normln"/>
    <w:pPr>
      <w:tabs>
        <w:tab w:val="left" w:pos="1134"/>
      </w:tabs>
      <w:spacing w:before="120" w:line="360" w:lineRule="atLeast"/>
      <w:ind w:left="1134" w:hanging="1134"/>
    </w:pPr>
    <w:rPr>
      <w:lang w:val="en-GB"/>
    </w:rPr>
  </w:style>
  <w:style w:type="paragraph" w:customStyle="1" w:styleId="ta3colshdnguc">
    <w:name w:val="ta_3cols_hdng_uc"/>
    <w:basedOn w:val="Normln"/>
    <w:pPr>
      <w:tabs>
        <w:tab w:val="left" w:pos="1134"/>
      </w:tabs>
      <w:spacing w:before="120" w:line="360" w:lineRule="atLeast"/>
      <w:ind w:firstLine="851"/>
    </w:pPr>
    <w:rPr>
      <w:b/>
      <w:lang w:val="en-GB"/>
    </w:rPr>
  </w:style>
  <w:style w:type="paragraph" w:customStyle="1" w:styleId="ta3colshdnglt">
    <w:name w:val="ta_3cols_hdng_lt"/>
    <w:basedOn w:val="Normln"/>
    <w:pPr>
      <w:tabs>
        <w:tab w:val="left" w:pos="851"/>
        <w:tab w:val="left" w:pos="2127"/>
      </w:tabs>
      <w:spacing w:line="360" w:lineRule="atLeast"/>
      <w:ind w:firstLine="851"/>
    </w:pPr>
    <w:rPr>
      <w:b/>
      <w:lang w:val="en-GB"/>
    </w:rPr>
  </w:style>
  <w:style w:type="paragraph" w:customStyle="1" w:styleId="ta3colsbodytl">
    <w:name w:val="ta_3cols_body_tl"/>
    <w:basedOn w:val="Normln"/>
    <w:pPr>
      <w:tabs>
        <w:tab w:val="left" w:pos="851"/>
        <w:tab w:val="left" w:pos="2127"/>
      </w:tabs>
      <w:spacing w:before="120" w:line="360" w:lineRule="atLeast"/>
      <w:ind w:left="2127" w:hanging="2127"/>
    </w:pPr>
    <w:rPr>
      <w:lang w:val="en-GB"/>
    </w:rPr>
  </w:style>
  <w:style w:type="paragraph" w:customStyle="1" w:styleId="ta3colsbodytl2">
    <w:name w:val="ta_3cols_body_tl2"/>
    <w:basedOn w:val="ta3colsbodytl"/>
    <w:pPr>
      <w:tabs>
        <w:tab w:val="clear" w:pos="851"/>
        <w:tab w:val="clear" w:pos="2127"/>
        <w:tab w:val="left" w:pos="567"/>
        <w:tab w:val="left" w:pos="1843"/>
      </w:tabs>
      <w:ind w:left="1843" w:hanging="1843"/>
    </w:pPr>
  </w:style>
  <w:style w:type="paragraph" w:customStyle="1" w:styleId="ta3colshdngtl2">
    <w:name w:val="ta_3cols_hdng_tl2"/>
    <w:basedOn w:val="ta3colshdnglt"/>
    <w:pPr>
      <w:tabs>
        <w:tab w:val="clear" w:pos="851"/>
        <w:tab w:val="clear" w:pos="2127"/>
        <w:tab w:val="left" w:pos="567"/>
        <w:tab w:val="left" w:pos="1843"/>
      </w:tabs>
    </w:pPr>
  </w:style>
  <w:style w:type="paragraph" w:customStyle="1" w:styleId="bptrns1">
    <w:name w:val="bp_trns1"/>
    <w:basedOn w:val="Normln"/>
    <w:pPr>
      <w:spacing w:before="120" w:line="360" w:lineRule="atLeast"/>
      <w:ind w:left="2268" w:hanging="1701"/>
    </w:pPr>
    <w:rPr>
      <w:lang w:val="en-GB"/>
    </w:rPr>
  </w:style>
  <w:style w:type="paragraph" w:customStyle="1" w:styleId="plbullets">
    <w:name w:val="pl_bullets"/>
    <w:basedOn w:val="Normln"/>
    <w:pPr>
      <w:tabs>
        <w:tab w:val="left" w:pos="993"/>
      </w:tabs>
      <w:spacing w:line="360" w:lineRule="atLeast"/>
      <w:ind w:left="993" w:hanging="284"/>
    </w:pPr>
    <w:rPr>
      <w:lang w:val="en-GB"/>
    </w:rPr>
  </w:style>
  <w:style w:type="paragraph" w:customStyle="1" w:styleId="ta3colsbodycur">
    <w:name w:val="ta_3cols_body_cur"/>
    <w:basedOn w:val="Normln"/>
    <w:pPr>
      <w:tabs>
        <w:tab w:val="left" w:pos="1134"/>
        <w:tab w:val="left" w:pos="2269"/>
      </w:tabs>
      <w:spacing w:before="60" w:line="360" w:lineRule="atLeast"/>
      <w:ind w:left="2268" w:hanging="2268"/>
    </w:pPr>
    <w:rPr>
      <w:lang w:val="en-GB"/>
    </w:rPr>
  </w:style>
  <w:style w:type="paragraph" w:customStyle="1" w:styleId="moje">
    <w:name w:val="moje"/>
    <w:basedOn w:val="Normln"/>
    <w:pPr>
      <w:spacing w:line="360" w:lineRule="atLeast"/>
      <w:ind w:left="300" w:hanging="300"/>
    </w:pPr>
    <w:rPr>
      <w:sz w:val="24"/>
      <w:lang w:val="en-GB"/>
    </w:rPr>
  </w:style>
  <w:style w:type="paragraph" w:customStyle="1" w:styleId="rptext0">
    <w:name w:val="rp text"/>
    <w:basedOn w:val="Normln"/>
    <w:pPr>
      <w:spacing w:line="360" w:lineRule="atLeast"/>
      <w:ind w:firstLine="851"/>
    </w:pPr>
    <w:rPr>
      <w:lang w:val="en-GB"/>
    </w:rPr>
  </w:style>
  <w:style w:type="paragraph" w:customStyle="1" w:styleId="rpdescind">
    <w:name w:val="rp_desc_ind"/>
    <w:basedOn w:val="Normln"/>
    <w:pPr>
      <w:tabs>
        <w:tab w:val="left" w:pos="1560"/>
      </w:tabs>
      <w:spacing w:line="360" w:lineRule="atLeast"/>
      <w:ind w:left="1560" w:hanging="284"/>
    </w:pPr>
    <w:rPr>
      <w:lang w:val="en-GB"/>
    </w:rPr>
  </w:style>
  <w:style w:type="paragraph" w:customStyle="1" w:styleId="bpprocpoznam">
    <w:name w:val="bp_proc_poznam"/>
    <w:basedOn w:val="Normln"/>
    <w:pPr>
      <w:tabs>
        <w:tab w:val="left" w:pos="1134"/>
      </w:tabs>
      <w:spacing w:line="360" w:lineRule="atLeast"/>
      <w:ind w:left="1276" w:hanging="1276"/>
    </w:pPr>
    <w:rPr>
      <w:b/>
      <w:lang w:val="en-GB"/>
    </w:rPr>
  </w:style>
  <w:style w:type="paragraph" w:customStyle="1" w:styleId="bpprocnbrbold">
    <w:name w:val="bp_proc_nbr_bold"/>
    <w:basedOn w:val="Normln"/>
    <w:pPr>
      <w:tabs>
        <w:tab w:val="left" w:pos="426"/>
      </w:tabs>
      <w:spacing w:line="360" w:lineRule="atLeast"/>
      <w:ind w:left="426" w:hanging="426"/>
    </w:pPr>
    <w:rPr>
      <w:b/>
      <w:lang w:val="en-GB"/>
    </w:rPr>
  </w:style>
  <w:style w:type="paragraph" w:customStyle="1" w:styleId="bpprocindent">
    <w:name w:val="bp_proc_indent"/>
    <w:basedOn w:val="Normln"/>
    <w:pPr>
      <w:spacing w:line="360" w:lineRule="atLeast"/>
      <w:ind w:left="709" w:hanging="142"/>
    </w:pPr>
    <w:rPr>
      <w:lang w:val="en-GB"/>
    </w:rPr>
  </w:style>
  <w:style w:type="paragraph" w:customStyle="1" w:styleId="bpprocnbrreg">
    <w:name w:val="bp_proc_nbr_reg"/>
    <w:basedOn w:val="bpprocnbrbold"/>
    <w:pPr>
      <w:tabs>
        <w:tab w:val="clear" w:pos="426"/>
        <w:tab w:val="left" w:pos="567"/>
      </w:tabs>
      <w:spacing w:before="120" w:line="240" w:lineRule="atLeast"/>
      <w:ind w:left="567" w:hanging="567"/>
    </w:pPr>
    <w:rPr>
      <w:b w:val="0"/>
    </w:rPr>
  </w:style>
  <w:style w:type="paragraph" w:customStyle="1" w:styleId="bpprocind2">
    <w:name w:val="bp_proc_ind2"/>
    <w:basedOn w:val="bpprocindent"/>
  </w:style>
  <w:style w:type="paragraph" w:customStyle="1" w:styleId="bpproctitle">
    <w:name w:val="bp_proc_title"/>
    <w:basedOn w:val="Normln"/>
    <w:pPr>
      <w:tabs>
        <w:tab w:val="center" w:pos="1151"/>
        <w:tab w:val="right" w:pos="6334"/>
        <w:tab w:val="left" w:pos="9793"/>
      </w:tabs>
      <w:spacing w:after="120" w:line="360" w:lineRule="atLeast"/>
      <w:ind w:firstLine="851"/>
    </w:pPr>
    <w:rPr>
      <w:b/>
      <w:sz w:val="24"/>
      <w:lang w:val="en-GB"/>
    </w:rPr>
  </w:style>
  <w:style w:type="paragraph" w:customStyle="1" w:styleId="Point1">
    <w:name w:val="Point 1"/>
    <w:basedOn w:val="Indent1"/>
    <w:pPr>
      <w:ind w:hanging="720"/>
    </w:pPr>
  </w:style>
  <w:style w:type="paragraph" w:customStyle="1" w:styleId="Indent1">
    <w:name w:val="Indent 1"/>
    <w:basedOn w:val="Normln"/>
    <w:pPr>
      <w:spacing w:line="360" w:lineRule="atLeast"/>
      <w:ind w:left="720" w:firstLine="851"/>
    </w:pPr>
    <w:rPr>
      <w:rFonts w:ascii="Times New Roman" w:hAnsi="Times New Roman"/>
      <w:lang w:val="en-GB"/>
    </w:rPr>
  </w:style>
  <w:style w:type="paragraph" w:customStyle="1" w:styleId="Indent2">
    <w:name w:val="Indent 2"/>
    <w:basedOn w:val="Normln"/>
    <w:pPr>
      <w:spacing w:line="360" w:lineRule="atLeast"/>
      <w:ind w:left="1440" w:firstLine="851"/>
    </w:pPr>
    <w:rPr>
      <w:rFonts w:ascii="Times New Roman" w:hAnsi="Times New Roman"/>
      <w:lang w:val="en-GB"/>
    </w:rPr>
  </w:style>
  <w:style w:type="paragraph" w:customStyle="1" w:styleId="Point2">
    <w:name w:val="Point 2"/>
    <w:basedOn w:val="Indent2"/>
    <w:pPr>
      <w:ind w:hanging="720"/>
    </w:pPr>
  </w:style>
  <w:style w:type="paragraph" w:customStyle="1" w:styleId="Jiri1">
    <w:name w:val="Jiri1"/>
    <w:basedOn w:val="Normln"/>
    <w:pPr>
      <w:spacing w:line="360" w:lineRule="atLeast"/>
      <w:ind w:firstLine="851"/>
    </w:pPr>
    <w:rPr>
      <w:b/>
      <w:smallCaps/>
      <w:sz w:val="24"/>
      <w:lang w:val="en-GB"/>
    </w:rPr>
  </w:style>
  <w:style w:type="paragraph" w:customStyle="1" w:styleId="hiddenname">
    <w:name w:val="hidden_name"/>
    <w:basedOn w:val="pptext"/>
    <w:pPr>
      <w:spacing w:before="0" w:after="240"/>
    </w:pPr>
    <w:rPr>
      <w:vanish/>
      <w:sz w:val="16"/>
    </w:rPr>
  </w:style>
  <w:style w:type="paragraph" w:customStyle="1" w:styleId="SFDNumb">
    <w:name w:val="SFD_Numb"/>
    <w:basedOn w:val="bpprocnbrbold"/>
    <w:pPr>
      <w:spacing w:before="120" w:after="60"/>
    </w:pPr>
  </w:style>
  <w:style w:type="paragraph" w:customStyle="1" w:styleId="SFDbody">
    <w:name w:val="SFD_body"/>
    <w:pPr>
      <w:tabs>
        <w:tab w:val="left" w:pos="142"/>
        <w:tab w:val="left" w:pos="2835"/>
        <w:tab w:val="left" w:pos="4253"/>
        <w:tab w:val="left" w:pos="5670"/>
      </w:tabs>
      <w:overflowPunct w:val="0"/>
      <w:autoSpaceDE w:val="0"/>
      <w:autoSpaceDN w:val="0"/>
      <w:adjustRightInd w:val="0"/>
      <w:spacing w:before="60"/>
      <w:ind w:left="5670" w:hanging="5670"/>
      <w:textAlignment w:val="baseline"/>
    </w:pPr>
    <w:rPr>
      <w:rFonts w:ascii="Arial" w:hAnsi="Arial"/>
      <w:lang w:val="en-GB"/>
    </w:rPr>
  </w:style>
  <w:style w:type="paragraph" w:customStyle="1" w:styleId="SFDfield">
    <w:name w:val="SFD_field"/>
    <w:basedOn w:val="SFDbody"/>
    <w:pPr>
      <w:tabs>
        <w:tab w:val="clear" w:pos="4253"/>
        <w:tab w:val="left" w:pos="4111"/>
      </w:tabs>
      <w:spacing w:before="120"/>
    </w:pPr>
    <w:rPr>
      <w:b/>
    </w:rPr>
  </w:style>
  <w:style w:type="paragraph" w:customStyle="1" w:styleId="ta5colhead">
    <w:name w:val="ta_5col_head"/>
    <w:pPr>
      <w:tabs>
        <w:tab w:val="left" w:pos="2694"/>
        <w:tab w:val="left" w:pos="3686"/>
        <w:tab w:val="left" w:pos="4253"/>
        <w:tab w:val="left" w:pos="6663"/>
      </w:tabs>
      <w:overflowPunct w:val="0"/>
      <w:autoSpaceDE w:val="0"/>
      <w:autoSpaceDN w:val="0"/>
      <w:adjustRightInd w:val="0"/>
      <w:spacing w:before="60"/>
      <w:ind w:left="6804" w:hanging="6804"/>
      <w:textAlignment w:val="baseline"/>
    </w:pPr>
    <w:rPr>
      <w:rFonts w:ascii="Arial" w:hAnsi="Arial"/>
      <w:b/>
      <w:sz w:val="16"/>
      <w:lang w:val="en-GB"/>
    </w:rPr>
  </w:style>
  <w:style w:type="paragraph" w:customStyle="1" w:styleId="ta5colbody">
    <w:name w:val="ta_5col_body"/>
    <w:pPr>
      <w:tabs>
        <w:tab w:val="left" w:pos="3119"/>
        <w:tab w:val="left" w:pos="3686"/>
        <w:tab w:val="left" w:pos="4253"/>
        <w:tab w:val="left" w:pos="6663"/>
      </w:tabs>
      <w:overflowPunct w:val="0"/>
      <w:autoSpaceDE w:val="0"/>
      <w:autoSpaceDN w:val="0"/>
      <w:adjustRightInd w:val="0"/>
      <w:ind w:left="6804" w:hanging="6804"/>
      <w:textAlignment w:val="baseline"/>
    </w:pPr>
    <w:rPr>
      <w:rFonts w:ascii="Arial" w:hAnsi="Arial"/>
      <w:sz w:val="16"/>
      <w:lang w:val="en-GB"/>
    </w:rPr>
  </w:style>
  <w:style w:type="paragraph" w:customStyle="1" w:styleId="rodkod">
    <w:name w:val="_rod_kod"/>
    <w:basedOn w:val="Normln"/>
    <w:pPr>
      <w:jc w:val="right"/>
    </w:pPr>
    <w:rPr>
      <w:rFonts w:ascii="Courier New" w:hAnsi="Courier New"/>
      <w:caps/>
      <w:lang w:val="en-GB"/>
    </w:rPr>
  </w:style>
  <w:style w:type="paragraph" w:customStyle="1" w:styleId="rodprijm">
    <w:name w:val="_rod_prijm"/>
    <w:basedOn w:val="Normln"/>
    <w:next w:val="Normln"/>
    <w:pPr>
      <w:framePr w:hSpace="170" w:wrap="around" w:vAnchor="text" w:hAnchor="text" w:y="1"/>
      <w:spacing w:before="72"/>
    </w:pPr>
    <w:rPr>
      <w:b/>
      <w:lang w:val="en-GB"/>
    </w:rPr>
  </w:style>
  <w:style w:type="paragraph" w:customStyle="1" w:styleId="rodjm">
    <w:name w:val="_rod_jm"/>
    <w:basedOn w:val="Normln"/>
    <w:next w:val="Normln"/>
    <w:pPr>
      <w:framePr w:hSpace="170" w:wrap="around" w:vAnchor="text" w:hAnchor="text" w:y="1"/>
    </w:pPr>
    <w:rPr>
      <w:b/>
      <w:lang w:val="en-GB"/>
    </w:rPr>
  </w:style>
  <w:style w:type="paragraph" w:customStyle="1" w:styleId="rodpat">
    <w:name w:val="_rod_pat"/>
    <w:basedOn w:val="Normln"/>
    <w:pPr>
      <w:spacing w:before="360"/>
    </w:pPr>
    <w:rPr>
      <w:rFonts w:ascii="Times New Roman" w:hAnsi="Times New Roman"/>
      <w:caps/>
      <w:sz w:val="26"/>
      <w:lang w:val="en-GB"/>
    </w:rPr>
  </w:style>
  <w:style w:type="paragraph" w:customStyle="1" w:styleId="yodspoj">
    <w:name w:val="_yod_spoj"/>
    <w:basedOn w:val="Normln"/>
    <w:pPr>
      <w:jc w:val="center"/>
    </w:pPr>
    <w:rPr>
      <w:rFonts w:ascii="Wingdings" w:hAnsi="Wingdings"/>
      <w:sz w:val="32"/>
      <w:lang w:val="en-GB"/>
    </w:rPr>
  </w:style>
  <w:style w:type="paragraph" w:customStyle="1" w:styleId="bullneod">
    <w:name w:val="_bull_neod"/>
    <w:basedOn w:val="Normln"/>
    <w:pPr>
      <w:ind w:left="567" w:hanging="284"/>
    </w:pPr>
    <w:rPr>
      <w:lang w:val="en-GB"/>
    </w:rPr>
  </w:style>
  <w:style w:type="paragraph" w:customStyle="1" w:styleId="bullet">
    <w:name w:val="_bullet"/>
    <w:basedOn w:val="Normln"/>
    <w:pPr>
      <w:spacing w:after="120"/>
      <w:ind w:left="567" w:hanging="284"/>
    </w:pPr>
    <w:rPr>
      <w:lang w:val="en-GB"/>
    </w:rPr>
  </w:style>
  <w:style w:type="paragraph" w:customStyle="1" w:styleId="heslo1">
    <w:name w:val="_heslo1"/>
    <w:basedOn w:val="Normln"/>
    <w:pPr>
      <w:spacing w:after="72"/>
      <w:ind w:left="567" w:hanging="567"/>
    </w:pPr>
    <w:rPr>
      <w:lang w:val="en-GB"/>
    </w:rPr>
  </w:style>
  <w:style w:type="paragraph" w:customStyle="1" w:styleId="heslo2">
    <w:name w:val="_heslo2"/>
    <w:basedOn w:val="Normln"/>
    <w:pPr>
      <w:spacing w:after="72"/>
      <w:ind w:left="567" w:hanging="397"/>
    </w:pPr>
    <w:rPr>
      <w:lang w:val="en-GB"/>
    </w:rPr>
  </w:style>
  <w:style w:type="paragraph" w:customStyle="1" w:styleId="heslo3">
    <w:name w:val="_heslo3"/>
    <w:basedOn w:val="Normln"/>
    <w:pPr>
      <w:spacing w:after="72"/>
      <w:ind w:left="567" w:hanging="227"/>
    </w:pPr>
    <w:rPr>
      <w:lang w:val="en-GB"/>
    </w:rPr>
  </w:style>
  <w:style w:type="paragraph" w:customStyle="1" w:styleId="NormalCourier">
    <w:name w:val="NormalCourier"/>
    <w:basedOn w:val="Normln"/>
    <w:rPr>
      <w:rFonts w:ascii="Courier New" w:hAnsi="Courier New"/>
      <w:sz w:val="16"/>
      <w:lang w:val="en-GB"/>
    </w:rPr>
  </w:style>
  <w:style w:type="paragraph" w:customStyle="1" w:styleId="a">
    <w:basedOn w:val="Normln"/>
  </w:style>
  <w:style w:type="paragraph" w:customStyle="1" w:styleId="-">
    <w:name w:val="-"/>
    <w:basedOn w:val="Normln"/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  <w:jc w:val="left"/>
    </w:pPr>
    <w:rPr>
      <w:b/>
      <w:color w:val="FFFFFF"/>
      <w:sz w:val="27"/>
    </w:rPr>
  </w:style>
  <w:style w:type="paragraph" w:customStyle="1" w:styleId="Registration">
    <w:name w:val="Registration"/>
    <w:basedOn w:val="Normln"/>
    <w:pPr>
      <w:spacing w:before="40"/>
      <w:jc w:val="left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kbFixedtext">
    <w:name w:val="kb_Fixed_text"/>
    <w:basedOn w:val="Normln"/>
    <w:pPr>
      <w:spacing w:before="40"/>
      <w:jc w:val="left"/>
    </w:pPr>
    <w:rPr>
      <w:sz w:val="16"/>
    </w:rPr>
  </w:style>
  <w:style w:type="paragraph" w:customStyle="1" w:styleId="kbRegistration">
    <w:name w:val="kb_Registration"/>
    <w:basedOn w:val="Normln"/>
    <w:pPr>
      <w:spacing w:before="40"/>
      <w:jc w:val="left"/>
    </w:pPr>
    <w:rPr>
      <w:caps/>
      <w:sz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rdp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Zardps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Záruční listina - záruka za dobré provedení smlouvy</vt:lpstr>
    </vt:vector>
  </TitlesOfParts>
  <Manager>MAO</Manager>
  <Company>Komerční banka, a.s.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Záruční listina - záruka za dobré provedení smlouvy</dc:title>
  <dc:subject>Bankovní záruky</dc:subject>
  <dc:creator>lhorova</dc:creator>
  <cp:lastModifiedBy>Jaros</cp:lastModifiedBy>
  <cp:revision>2</cp:revision>
  <cp:lastPrinted>2000-05-31T19:16:00Z</cp:lastPrinted>
  <dcterms:created xsi:type="dcterms:W3CDTF">2014-09-08T13:32:00Z</dcterms:created>
  <dcterms:modified xsi:type="dcterms:W3CDTF">2014-09-08T13:32:00Z</dcterms:modified>
</cp:coreProperties>
</file>