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26" w:rsidRDefault="004A0D26" w:rsidP="00EF7993">
      <w:pPr>
        <w:spacing w:after="0" w:line="240" w:lineRule="auto"/>
        <w:jc w:val="center"/>
        <w:rPr>
          <w:b/>
          <w:sz w:val="28"/>
          <w:szCs w:val="28"/>
        </w:rPr>
      </w:pPr>
    </w:p>
    <w:p w:rsidR="004A0D26" w:rsidRDefault="004A0D26" w:rsidP="00EF7993">
      <w:pPr>
        <w:spacing w:after="0" w:line="240" w:lineRule="auto"/>
        <w:jc w:val="center"/>
        <w:rPr>
          <w:b/>
          <w:sz w:val="28"/>
          <w:szCs w:val="28"/>
        </w:rPr>
      </w:pPr>
      <w:r w:rsidRPr="004A0D26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59450" cy="927100"/>
            <wp:effectExtent l="0" t="0" r="0" b="6350"/>
            <wp:docPr id="2" name="Obrázek 2" descr="Banner OPZP_FS_ERDF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OPZP_FS_ERDF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D26" w:rsidRDefault="004A0D26" w:rsidP="00EF7993">
      <w:pPr>
        <w:spacing w:after="0" w:line="240" w:lineRule="auto"/>
        <w:jc w:val="center"/>
        <w:rPr>
          <w:b/>
          <w:sz w:val="28"/>
          <w:szCs w:val="28"/>
        </w:rPr>
      </w:pPr>
    </w:p>
    <w:p w:rsidR="009C243A" w:rsidRPr="003622E6" w:rsidRDefault="009C243A" w:rsidP="009C243A">
      <w:pPr>
        <w:spacing w:before="600"/>
        <w:jc w:val="center"/>
        <w:rPr>
          <w:rFonts w:ascii="Palatino Linotype" w:hAnsi="Palatino Linotype" w:cs="Arial"/>
          <w:b/>
          <w:sz w:val="34"/>
          <w:szCs w:val="36"/>
        </w:rPr>
      </w:pPr>
      <w:r w:rsidRPr="003622E6">
        <w:rPr>
          <w:rFonts w:ascii="Palatino Linotype" w:hAnsi="Palatino Linotype" w:cs="Arial"/>
          <w:b/>
          <w:sz w:val="34"/>
          <w:szCs w:val="36"/>
        </w:rPr>
        <w:t xml:space="preserve">Veřejná zakázka na </w:t>
      </w:r>
      <w:r>
        <w:rPr>
          <w:rFonts w:ascii="Palatino Linotype" w:hAnsi="Palatino Linotype" w:cs="Arial"/>
          <w:b/>
          <w:sz w:val="34"/>
          <w:szCs w:val="36"/>
        </w:rPr>
        <w:t>stavební práce</w:t>
      </w:r>
    </w:p>
    <w:p w:rsidR="009C243A" w:rsidRPr="00440C46" w:rsidRDefault="009C243A" w:rsidP="009C243A">
      <w:pPr>
        <w:jc w:val="center"/>
        <w:rPr>
          <w:rFonts w:ascii="Palatino Linotype" w:hAnsi="Palatino Linotype" w:cs="Arial"/>
          <w:b/>
        </w:rPr>
      </w:pPr>
      <w:r w:rsidRPr="00440C46">
        <w:rPr>
          <w:rFonts w:ascii="Palatino Linotype" w:hAnsi="Palatino Linotype" w:cs="Arial"/>
          <w:b/>
        </w:rPr>
        <w:t xml:space="preserve">zadávaná </w:t>
      </w:r>
      <w:r>
        <w:rPr>
          <w:rFonts w:ascii="Palatino Linotype" w:hAnsi="Palatino Linotype" w:cs="Arial"/>
          <w:b/>
        </w:rPr>
        <w:t xml:space="preserve">ve smyslu </w:t>
      </w:r>
      <w:r w:rsidRPr="00440C46">
        <w:rPr>
          <w:rFonts w:ascii="Palatino Linotype" w:hAnsi="Palatino Linotype" w:cs="Arial"/>
          <w:b/>
        </w:rPr>
        <w:t xml:space="preserve">§ </w:t>
      </w:r>
      <w:r>
        <w:rPr>
          <w:rFonts w:ascii="Palatino Linotype" w:hAnsi="Palatino Linotype" w:cs="Arial"/>
          <w:b/>
        </w:rPr>
        <w:t>6</w:t>
      </w:r>
      <w:r w:rsidRPr="00440C46">
        <w:rPr>
          <w:rFonts w:ascii="Palatino Linotype" w:hAnsi="Palatino Linotype" w:cs="Arial"/>
          <w:b/>
        </w:rPr>
        <w:t xml:space="preserve"> </w:t>
      </w:r>
    </w:p>
    <w:p w:rsidR="009C243A" w:rsidRDefault="009C243A" w:rsidP="009C243A">
      <w:pPr>
        <w:jc w:val="center"/>
        <w:rPr>
          <w:rFonts w:ascii="Palatino Linotype" w:hAnsi="Palatino Linotype" w:cs="Arial"/>
          <w:b/>
        </w:rPr>
      </w:pPr>
      <w:r w:rsidRPr="00440C46">
        <w:rPr>
          <w:rFonts w:ascii="Palatino Linotype" w:hAnsi="Palatino Linotype" w:cs="Arial"/>
          <w:b/>
        </w:rPr>
        <w:t>zákona č. 137/2006 Sb., o veřejných zakázkách, v</w:t>
      </w:r>
      <w:r>
        <w:rPr>
          <w:rFonts w:ascii="Palatino Linotype" w:hAnsi="Palatino Linotype" w:cs="Arial"/>
          <w:b/>
        </w:rPr>
        <w:t>e</w:t>
      </w:r>
      <w:r w:rsidRPr="00440C46">
        <w:rPr>
          <w:rFonts w:ascii="Palatino Linotype" w:hAnsi="Palatino Linotype" w:cs="Arial"/>
          <w:b/>
        </w:rPr>
        <w:t> znění</w:t>
      </w:r>
      <w:r>
        <w:rPr>
          <w:rFonts w:ascii="Palatino Linotype" w:hAnsi="Palatino Linotype" w:cs="Arial"/>
          <w:b/>
        </w:rPr>
        <w:t xml:space="preserve"> pozdějších předpisů</w:t>
      </w:r>
      <w:r w:rsidRPr="00440C46">
        <w:rPr>
          <w:rFonts w:ascii="Palatino Linotype" w:hAnsi="Palatino Linotype" w:cs="Arial"/>
          <w:b/>
        </w:rPr>
        <w:t xml:space="preserve"> (dále jen zákon):</w:t>
      </w:r>
    </w:p>
    <w:p w:rsidR="009C243A" w:rsidRPr="00211D00" w:rsidRDefault="009C243A" w:rsidP="009C243A">
      <w:pPr>
        <w:spacing w:before="120"/>
        <w:jc w:val="center"/>
        <w:rPr>
          <w:rFonts w:ascii="Palatino Linotype" w:hAnsi="Palatino Linotype" w:cs="Arial"/>
          <w:b/>
          <w:sz w:val="34"/>
          <w:szCs w:val="36"/>
        </w:rPr>
      </w:pPr>
      <w:r>
        <w:rPr>
          <w:rFonts w:ascii="Palatino Linotype" w:hAnsi="Palatino Linotype" w:cs="Arial"/>
          <w:b/>
          <w:sz w:val="34"/>
          <w:szCs w:val="36"/>
        </w:rPr>
        <w:t xml:space="preserve"> </w:t>
      </w:r>
      <w:r w:rsidR="00B43FF9">
        <w:rPr>
          <w:rFonts w:ascii="Palatino Linotype" w:hAnsi="Palatino Linotype" w:cs="Arial"/>
          <w:b/>
          <w:sz w:val="34"/>
          <w:szCs w:val="36"/>
        </w:rPr>
        <w:t xml:space="preserve"> „Energetická opatření objektu tělocvičny ve Zbraslavicích“</w:t>
      </w:r>
    </w:p>
    <w:p w:rsidR="009C243A" w:rsidRPr="000C48A7" w:rsidRDefault="009C243A" w:rsidP="00B43FF9">
      <w:pPr>
        <w:spacing w:before="600" w:after="0" w:line="240" w:lineRule="auto"/>
        <w:jc w:val="center"/>
        <w:rPr>
          <w:rFonts w:ascii="Palatino Linotype" w:hAnsi="Palatino Linotype" w:cs="Arial"/>
          <w:b/>
        </w:rPr>
      </w:pPr>
      <w:r w:rsidRPr="000C48A7">
        <w:rPr>
          <w:rFonts w:ascii="Palatino Linotype" w:hAnsi="Palatino Linotype" w:cs="Arial"/>
          <w:b/>
        </w:rPr>
        <w:t xml:space="preserve">ve vztahu k zákonu se jedná o veřejnou zakázku </w:t>
      </w:r>
      <w:r>
        <w:rPr>
          <w:rFonts w:ascii="Palatino Linotype" w:hAnsi="Palatino Linotype" w:cs="Arial"/>
          <w:b/>
        </w:rPr>
        <w:t>malého rozsahu</w:t>
      </w:r>
      <w:r w:rsidRPr="000C48A7">
        <w:rPr>
          <w:rFonts w:ascii="Palatino Linotype" w:hAnsi="Palatino Linotype" w:cs="Arial"/>
          <w:b/>
        </w:rPr>
        <w:t xml:space="preserve"> </w:t>
      </w:r>
      <w:r>
        <w:rPr>
          <w:rFonts w:ascii="Palatino Linotype" w:hAnsi="Palatino Linotype" w:cs="Arial"/>
          <w:b/>
        </w:rPr>
        <w:t xml:space="preserve">2. kategorie </w:t>
      </w:r>
      <w:r w:rsidRPr="000C48A7">
        <w:rPr>
          <w:rFonts w:ascii="Palatino Linotype" w:hAnsi="Palatino Linotype" w:cs="Arial"/>
          <w:b/>
        </w:rPr>
        <w:t xml:space="preserve">na </w:t>
      </w:r>
      <w:r>
        <w:rPr>
          <w:rFonts w:ascii="Palatino Linotype" w:hAnsi="Palatino Linotype" w:cs="Arial"/>
          <w:b/>
        </w:rPr>
        <w:t>stavební práce mimo režim zákona podle § 18 odst. 5</w:t>
      </w:r>
    </w:p>
    <w:p w:rsidR="00E46C22" w:rsidRDefault="00E46C22" w:rsidP="00B43FF9">
      <w:pPr>
        <w:spacing w:line="240" w:lineRule="auto"/>
      </w:pPr>
    </w:p>
    <w:tbl>
      <w:tblPr>
        <w:tblW w:w="90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3491"/>
        <w:gridCol w:w="398"/>
        <w:gridCol w:w="5121"/>
      </w:tblGrid>
      <w:tr w:rsidR="00E46C22" w:rsidRPr="00E46C22" w:rsidTr="00216AFA">
        <w:trPr>
          <w:gridBefore w:val="1"/>
          <w:wBefore w:w="10" w:type="dxa"/>
          <w:trHeight w:val="360"/>
        </w:trPr>
        <w:tc>
          <w:tcPr>
            <w:tcW w:w="90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noWrap/>
            <w:vAlign w:val="center"/>
            <w:hideMark/>
          </w:tcPr>
          <w:p w:rsidR="00E46C22" w:rsidRPr="00E46C22" w:rsidRDefault="00E46C22" w:rsidP="00E46C2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cs-CZ"/>
              </w:rPr>
            </w:pPr>
            <w:r w:rsidRPr="00E46C22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cs-CZ"/>
              </w:rPr>
              <w:t>1. Identifikační údaje zadavatele</w:t>
            </w:r>
          </w:p>
        </w:tc>
      </w:tr>
      <w:tr w:rsidR="00E46C22" w:rsidRPr="00E46C22" w:rsidTr="00216AFA">
        <w:trPr>
          <w:gridBefore w:val="1"/>
          <w:wBefore w:w="10" w:type="dxa"/>
          <w:trHeight w:val="345"/>
        </w:trPr>
        <w:tc>
          <w:tcPr>
            <w:tcW w:w="3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C22" w:rsidRPr="00E46C22" w:rsidRDefault="00E46C22" w:rsidP="00E46C2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C22" w:rsidRPr="00E46C22" w:rsidRDefault="00E46C22" w:rsidP="00E46C2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</w:pPr>
          </w:p>
        </w:tc>
      </w:tr>
      <w:tr w:rsidR="00E46C22" w:rsidRPr="00E46C22" w:rsidTr="00216AFA">
        <w:trPr>
          <w:gridBefore w:val="1"/>
          <w:wBefore w:w="10" w:type="dxa"/>
          <w:trHeight w:val="660"/>
        </w:trPr>
        <w:tc>
          <w:tcPr>
            <w:tcW w:w="38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22" w:rsidRPr="00E46C22" w:rsidRDefault="00E46C22" w:rsidP="00E46C2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</w:pPr>
            <w:r w:rsidRPr="00E46C22"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  <w:t>Název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6C22" w:rsidRPr="005F678F" w:rsidRDefault="00B43FF9" w:rsidP="00E46C2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</w:pPr>
            <w:r>
              <w:rPr>
                <w:rFonts w:ascii="Palatino Linotype" w:hAnsi="Palatino Linotype" w:cs="Arial"/>
                <w:b/>
              </w:rPr>
              <w:t>Obec Zbraslavice</w:t>
            </w:r>
          </w:p>
        </w:tc>
      </w:tr>
      <w:tr w:rsidR="005F678F" w:rsidRPr="00E46C22" w:rsidTr="00216AFA">
        <w:trPr>
          <w:gridBefore w:val="1"/>
          <w:wBefore w:w="10" w:type="dxa"/>
          <w:trHeight w:val="330"/>
        </w:trPr>
        <w:tc>
          <w:tcPr>
            <w:tcW w:w="38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F" w:rsidRPr="00E46C22" w:rsidRDefault="005F678F" w:rsidP="00E46C2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</w:pPr>
            <w:r w:rsidRPr="00E46C22"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  <w:t xml:space="preserve">Sídlo 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78F" w:rsidRPr="005F678F" w:rsidRDefault="00B43FF9" w:rsidP="00984F41">
            <w:pPr>
              <w:tabs>
                <w:tab w:val="left" w:pos="425"/>
              </w:tabs>
              <w:ind w:left="425" w:hanging="425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Zbraslavice 7, 285 21 Zbraslavice</w:t>
            </w:r>
          </w:p>
        </w:tc>
      </w:tr>
      <w:tr w:rsidR="005F678F" w:rsidRPr="00E46C22" w:rsidTr="00216AFA">
        <w:trPr>
          <w:gridBefore w:val="1"/>
          <w:wBefore w:w="10" w:type="dxa"/>
          <w:trHeight w:val="330"/>
        </w:trPr>
        <w:tc>
          <w:tcPr>
            <w:tcW w:w="38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F" w:rsidRPr="00E46C22" w:rsidRDefault="005F678F" w:rsidP="00E46C2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</w:pPr>
            <w:r w:rsidRPr="00E46C22"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  <w:t>URL adresa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78F" w:rsidRPr="005F678F" w:rsidRDefault="00B43FF9" w:rsidP="00E46C2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</w:pPr>
            <w:r>
              <w:rPr>
                <w:rFonts w:ascii="Palatino Linotype" w:hAnsi="Palatino Linotype" w:cs="Arial"/>
                <w:b/>
              </w:rPr>
              <w:t>www.obeczbraslavice.cz</w:t>
            </w:r>
          </w:p>
        </w:tc>
      </w:tr>
      <w:tr w:rsidR="005F678F" w:rsidRPr="00E46C22" w:rsidTr="00216AFA">
        <w:trPr>
          <w:gridBefore w:val="1"/>
          <w:wBefore w:w="10" w:type="dxa"/>
          <w:trHeight w:val="330"/>
        </w:trPr>
        <w:tc>
          <w:tcPr>
            <w:tcW w:w="38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F" w:rsidRPr="00E46C22" w:rsidRDefault="005F678F" w:rsidP="00E46C2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</w:pPr>
            <w:r w:rsidRPr="00E46C22"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  <w:t>IČ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78F" w:rsidRPr="005F678F" w:rsidRDefault="00B43FF9" w:rsidP="00E46C2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</w:pPr>
            <w:r>
              <w:rPr>
                <w:rFonts w:ascii="Palatino Linotype" w:hAnsi="Palatino Linotype" w:cs="Arial"/>
                <w:b/>
              </w:rPr>
              <w:t>00236641</w:t>
            </w:r>
          </w:p>
        </w:tc>
      </w:tr>
      <w:tr w:rsidR="005F678F" w:rsidRPr="00E46C22" w:rsidTr="00216AFA">
        <w:trPr>
          <w:gridBefore w:val="1"/>
          <w:wBefore w:w="10" w:type="dxa"/>
          <w:trHeight w:val="330"/>
        </w:trPr>
        <w:tc>
          <w:tcPr>
            <w:tcW w:w="38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F" w:rsidRPr="00E46C22" w:rsidRDefault="005F678F" w:rsidP="00E46C2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</w:pPr>
            <w:r w:rsidRPr="00E46C22"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  <w:t>DIČ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78F" w:rsidRPr="00E46C22" w:rsidRDefault="00B43FF9" w:rsidP="00E46C2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</w:pPr>
            <w:r w:rsidRPr="00E46C22"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  <w:t>CZ</w:t>
            </w:r>
            <w:r>
              <w:rPr>
                <w:rFonts w:ascii="Palatino Linotype" w:hAnsi="Palatino Linotype" w:cs="Arial"/>
                <w:b/>
              </w:rPr>
              <w:t>00236641</w:t>
            </w:r>
          </w:p>
        </w:tc>
      </w:tr>
      <w:tr w:rsidR="005F678F" w:rsidRPr="00E46C22" w:rsidTr="00216AFA">
        <w:trPr>
          <w:gridBefore w:val="1"/>
          <w:wBefore w:w="10" w:type="dxa"/>
          <w:trHeight w:val="660"/>
        </w:trPr>
        <w:tc>
          <w:tcPr>
            <w:tcW w:w="38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8F" w:rsidRPr="00E46C22" w:rsidRDefault="005F678F" w:rsidP="00E46C2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</w:pPr>
            <w:r w:rsidRPr="00E46C22"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  <w:t xml:space="preserve">Osoba oprávněná jednat jménem zadavatele 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78F" w:rsidRPr="005F678F" w:rsidRDefault="00B43FF9" w:rsidP="00E46C2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</w:pPr>
            <w:r>
              <w:rPr>
                <w:rFonts w:ascii="Palatino Linotype" w:hAnsi="Palatino Linotype" w:cs="Arial"/>
                <w:b/>
              </w:rPr>
              <w:t>Ondřej Havlovic – starosta obce Zbraslavice</w:t>
            </w:r>
          </w:p>
        </w:tc>
      </w:tr>
      <w:tr w:rsidR="005F678F" w:rsidRPr="00E46C22" w:rsidTr="00216AFA">
        <w:trPr>
          <w:gridBefore w:val="1"/>
          <w:wBefore w:w="10" w:type="dxa"/>
          <w:trHeight w:val="330"/>
        </w:trPr>
        <w:tc>
          <w:tcPr>
            <w:tcW w:w="38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F" w:rsidRPr="00E46C22" w:rsidRDefault="005F678F" w:rsidP="00E46C2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</w:pPr>
            <w:r w:rsidRPr="00E46C22"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  <w:t xml:space="preserve">Tel. 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78F" w:rsidRPr="00E46C22" w:rsidRDefault="00B43FF9" w:rsidP="00E46C2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</w:pPr>
            <w:r>
              <w:rPr>
                <w:rFonts w:ascii="Palatino Linotype" w:hAnsi="Palatino Linotype" w:cs="Arial"/>
                <w:b/>
                <w:sz w:val="18"/>
                <w:szCs w:val="18"/>
              </w:rPr>
              <w:t>327 591 212</w:t>
            </w:r>
          </w:p>
        </w:tc>
      </w:tr>
      <w:tr w:rsidR="005F678F" w:rsidRPr="00E46C22" w:rsidTr="00216AFA">
        <w:trPr>
          <w:gridBefore w:val="1"/>
          <w:wBefore w:w="10" w:type="dxa"/>
          <w:trHeight w:val="330"/>
        </w:trPr>
        <w:tc>
          <w:tcPr>
            <w:tcW w:w="38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F" w:rsidRPr="00E46C22" w:rsidRDefault="005F678F" w:rsidP="00E46C2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</w:pPr>
            <w:r w:rsidRPr="00E46C22"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  <w:t>E-mail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78F" w:rsidRPr="00E46C22" w:rsidRDefault="005F678F" w:rsidP="00E46C2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</w:pPr>
            <w:r w:rsidRPr="00E46C22"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  <w:t> </w:t>
            </w:r>
            <w:r w:rsidR="00B43FF9" w:rsidRPr="00E46C22"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  <w:t> </w:t>
            </w:r>
            <w:hyperlink r:id="rId9" w:history="1">
              <w:r w:rsidR="00B43FF9" w:rsidRPr="00507B19">
                <w:rPr>
                  <w:rStyle w:val="Hypertextovodkaz"/>
                  <w:rFonts w:ascii="Palatino Linotype" w:hAnsi="Palatino Linotype"/>
                  <w:b/>
                </w:rPr>
                <w:t>podatelna@obeczbraslavice.cz</w:t>
              </w:r>
            </w:hyperlink>
          </w:p>
        </w:tc>
      </w:tr>
      <w:tr w:rsidR="005F678F" w:rsidRPr="00E46C22" w:rsidTr="00216AFA">
        <w:trPr>
          <w:gridBefore w:val="1"/>
          <w:wBefore w:w="10" w:type="dxa"/>
          <w:trHeight w:val="660"/>
        </w:trPr>
        <w:tc>
          <w:tcPr>
            <w:tcW w:w="38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78F" w:rsidRPr="00E46C22" w:rsidRDefault="005F678F" w:rsidP="00E46C2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</w:pPr>
            <w:r w:rsidRPr="00E46C22"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  <w:t xml:space="preserve">Kontaktní osoba ve věci veřejné zakázky 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78F" w:rsidRPr="00E46C22" w:rsidRDefault="005F678F" w:rsidP="00E46C2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</w:pPr>
            <w:r w:rsidRPr="00E46C22"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  <w:t>Petr Jaroš</w:t>
            </w:r>
          </w:p>
        </w:tc>
      </w:tr>
      <w:tr w:rsidR="005F678F" w:rsidRPr="00E46C22" w:rsidTr="00216AFA">
        <w:trPr>
          <w:gridBefore w:val="1"/>
          <w:wBefore w:w="10" w:type="dxa"/>
          <w:trHeight w:val="330"/>
        </w:trPr>
        <w:tc>
          <w:tcPr>
            <w:tcW w:w="38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F" w:rsidRPr="00E46C22" w:rsidRDefault="005F678F" w:rsidP="00E46C2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</w:pPr>
            <w:r w:rsidRPr="00E46C22"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  <w:t xml:space="preserve">Tel. 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78F" w:rsidRPr="00E46C22" w:rsidRDefault="005F678F" w:rsidP="00E46C2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</w:pPr>
            <w:r w:rsidRPr="00E46C22"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  <w:t>604 219 593</w:t>
            </w:r>
          </w:p>
        </w:tc>
      </w:tr>
      <w:tr w:rsidR="005F678F" w:rsidRPr="00E46C22" w:rsidTr="00216AFA">
        <w:trPr>
          <w:gridBefore w:val="1"/>
          <w:wBefore w:w="10" w:type="dxa"/>
          <w:trHeight w:val="345"/>
        </w:trPr>
        <w:tc>
          <w:tcPr>
            <w:tcW w:w="38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78F" w:rsidRPr="00E46C22" w:rsidRDefault="005F678F" w:rsidP="00E46C2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</w:pPr>
            <w:r w:rsidRPr="00E46C22"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  <w:t>E-mail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678F" w:rsidRPr="00E46C22" w:rsidRDefault="00186AC2" w:rsidP="00E46C2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FF"/>
                <w:u w:val="single"/>
                <w:lang w:eastAsia="cs-CZ"/>
              </w:rPr>
            </w:pPr>
            <w:hyperlink r:id="rId10" w:history="1">
              <w:r w:rsidR="005F678F" w:rsidRPr="00E46C22">
                <w:rPr>
                  <w:rFonts w:ascii="Palatino Linotype" w:eastAsia="Times New Roman" w:hAnsi="Palatino Linotype" w:cs="Times New Roman"/>
                  <w:color w:val="0000FF"/>
                  <w:u w:val="single"/>
                  <w:lang w:eastAsia="cs-CZ"/>
                </w:rPr>
                <w:t>petjar62@seznam.cz</w:t>
              </w:r>
            </w:hyperlink>
          </w:p>
        </w:tc>
      </w:tr>
      <w:tr w:rsidR="00E46C22" w:rsidRPr="00E46C22" w:rsidTr="00216AFA">
        <w:trPr>
          <w:trHeight w:val="360"/>
        </w:trPr>
        <w:tc>
          <w:tcPr>
            <w:tcW w:w="9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noWrap/>
            <w:vAlign w:val="center"/>
            <w:hideMark/>
          </w:tcPr>
          <w:p w:rsidR="00E46C22" w:rsidRPr="00E46C22" w:rsidRDefault="00E46C22" w:rsidP="00E46C2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cs-CZ"/>
              </w:rPr>
            </w:pPr>
            <w:r w:rsidRPr="00E46C22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cs-CZ"/>
              </w:rPr>
              <w:lastRenderedPageBreak/>
              <w:t xml:space="preserve">2. Základní identifikační údaje o uchazeči </w:t>
            </w:r>
          </w:p>
        </w:tc>
      </w:tr>
      <w:tr w:rsidR="00E46C22" w:rsidRPr="00E46C22" w:rsidTr="00216AFA">
        <w:trPr>
          <w:trHeight w:val="345"/>
        </w:trPr>
        <w:tc>
          <w:tcPr>
            <w:tcW w:w="3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C22" w:rsidRPr="00216AFA" w:rsidRDefault="00E46C22" w:rsidP="00E46C2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5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C22" w:rsidRPr="00E46C22" w:rsidRDefault="00E46C22" w:rsidP="00E46C2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</w:pPr>
          </w:p>
        </w:tc>
      </w:tr>
      <w:tr w:rsidR="00E46C22" w:rsidRPr="00E46C22" w:rsidTr="00216AFA">
        <w:trPr>
          <w:trHeight w:val="330"/>
        </w:trPr>
        <w:tc>
          <w:tcPr>
            <w:tcW w:w="35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22" w:rsidRPr="00E46C22" w:rsidRDefault="00E46C22" w:rsidP="00E46C2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</w:pPr>
            <w:r w:rsidRPr="00E46C22"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  <w:t xml:space="preserve">Název </w:t>
            </w:r>
            <w:r w:rsidR="0001316D"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  <w:t>(obchodní firma/jméno)</w:t>
            </w:r>
          </w:p>
        </w:tc>
        <w:tc>
          <w:tcPr>
            <w:tcW w:w="55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C22" w:rsidRPr="00E46C22" w:rsidRDefault="00E46C22" w:rsidP="00E46C2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</w:pPr>
            <w:r w:rsidRPr="00E46C22"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  <w:t> </w:t>
            </w:r>
          </w:p>
        </w:tc>
      </w:tr>
      <w:tr w:rsidR="00E46C22" w:rsidRPr="00E46C22" w:rsidTr="00216AFA">
        <w:trPr>
          <w:trHeight w:val="660"/>
        </w:trPr>
        <w:tc>
          <w:tcPr>
            <w:tcW w:w="35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2" w:rsidRPr="00E46C22" w:rsidRDefault="00E46C22" w:rsidP="00E46C2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</w:pPr>
            <w:r w:rsidRPr="00E46C22"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  <w:t>Sídlo/místo podnikání (celá adresa včetně PSČ)</w:t>
            </w:r>
          </w:p>
        </w:tc>
        <w:tc>
          <w:tcPr>
            <w:tcW w:w="5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C22" w:rsidRPr="00E46C22" w:rsidRDefault="00E46C22" w:rsidP="00E46C2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</w:pPr>
            <w:r w:rsidRPr="00E46C22"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  <w:t> </w:t>
            </w:r>
          </w:p>
        </w:tc>
      </w:tr>
      <w:tr w:rsidR="00E46C22" w:rsidRPr="00E46C22" w:rsidTr="00216AFA">
        <w:trPr>
          <w:trHeight w:val="330"/>
        </w:trPr>
        <w:tc>
          <w:tcPr>
            <w:tcW w:w="35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2" w:rsidRPr="00E46C22" w:rsidRDefault="00E46C22" w:rsidP="006B78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</w:pPr>
            <w:r w:rsidRPr="00E46C22"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  <w:t>Právní for</w:t>
            </w:r>
            <w:r w:rsidR="006B7813"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  <w:t>m</w:t>
            </w:r>
            <w:r w:rsidRPr="00E46C22"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  <w:t>a</w:t>
            </w:r>
          </w:p>
        </w:tc>
        <w:tc>
          <w:tcPr>
            <w:tcW w:w="5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C22" w:rsidRPr="00E46C22" w:rsidRDefault="00E46C22" w:rsidP="00E46C2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</w:pPr>
            <w:r w:rsidRPr="00E46C22"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  <w:t> </w:t>
            </w:r>
          </w:p>
        </w:tc>
      </w:tr>
      <w:tr w:rsidR="00E46C22" w:rsidRPr="00E46C22" w:rsidTr="00216AFA">
        <w:trPr>
          <w:trHeight w:val="330"/>
        </w:trPr>
        <w:tc>
          <w:tcPr>
            <w:tcW w:w="35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22" w:rsidRPr="00E46C22" w:rsidRDefault="006B7813" w:rsidP="006B78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  <w:t>Mobilní t</w:t>
            </w:r>
            <w:r w:rsidR="00E46C22" w:rsidRPr="00E46C22"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  <w:t xml:space="preserve">el. </w:t>
            </w:r>
          </w:p>
        </w:tc>
        <w:tc>
          <w:tcPr>
            <w:tcW w:w="5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C22" w:rsidRPr="00E46C22" w:rsidRDefault="00E46C22" w:rsidP="00E46C2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</w:pPr>
            <w:r w:rsidRPr="00E46C22"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  <w:t> </w:t>
            </w:r>
          </w:p>
        </w:tc>
      </w:tr>
      <w:tr w:rsidR="00E46C22" w:rsidRPr="00E46C22" w:rsidTr="00216AFA">
        <w:trPr>
          <w:trHeight w:val="330"/>
        </w:trPr>
        <w:tc>
          <w:tcPr>
            <w:tcW w:w="35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22" w:rsidRPr="00E46C22" w:rsidRDefault="00E46C22" w:rsidP="00E46C2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</w:pPr>
            <w:r w:rsidRPr="00E46C22"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  <w:t>URL adresa</w:t>
            </w:r>
          </w:p>
        </w:tc>
        <w:tc>
          <w:tcPr>
            <w:tcW w:w="5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C22" w:rsidRPr="00E46C22" w:rsidRDefault="00E46C22" w:rsidP="00E46C2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</w:pPr>
            <w:r w:rsidRPr="00E46C22"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  <w:t> </w:t>
            </w:r>
          </w:p>
        </w:tc>
      </w:tr>
      <w:tr w:rsidR="00E46C22" w:rsidRPr="00E46C22" w:rsidTr="00216AFA">
        <w:trPr>
          <w:trHeight w:val="330"/>
        </w:trPr>
        <w:tc>
          <w:tcPr>
            <w:tcW w:w="35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22" w:rsidRPr="00E46C22" w:rsidRDefault="00E46C22" w:rsidP="00E46C2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</w:pPr>
            <w:r w:rsidRPr="00E46C22"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  <w:t>IČ</w:t>
            </w:r>
          </w:p>
        </w:tc>
        <w:tc>
          <w:tcPr>
            <w:tcW w:w="5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C22" w:rsidRPr="00E46C22" w:rsidRDefault="00E46C22" w:rsidP="00E46C2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</w:pPr>
            <w:r w:rsidRPr="00E46C22"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  <w:t> </w:t>
            </w:r>
          </w:p>
        </w:tc>
      </w:tr>
      <w:tr w:rsidR="00E46C22" w:rsidRPr="00E46C22" w:rsidTr="00216AFA">
        <w:trPr>
          <w:trHeight w:val="330"/>
        </w:trPr>
        <w:tc>
          <w:tcPr>
            <w:tcW w:w="35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22" w:rsidRPr="00E46C22" w:rsidRDefault="00E46C22" w:rsidP="00E46C2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</w:pPr>
            <w:r w:rsidRPr="00E46C22"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  <w:t xml:space="preserve">DIČ </w:t>
            </w:r>
          </w:p>
        </w:tc>
        <w:tc>
          <w:tcPr>
            <w:tcW w:w="5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C22" w:rsidRPr="00E46C22" w:rsidRDefault="00E46C22" w:rsidP="00E46C2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</w:pPr>
            <w:r w:rsidRPr="00E46C22"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  <w:t> </w:t>
            </w:r>
          </w:p>
        </w:tc>
      </w:tr>
      <w:tr w:rsidR="00E46C22" w:rsidRPr="00E46C22" w:rsidTr="00216AFA">
        <w:trPr>
          <w:trHeight w:val="660"/>
        </w:trPr>
        <w:tc>
          <w:tcPr>
            <w:tcW w:w="35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2" w:rsidRPr="00E46C22" w:rsidRDefault="00E46C22" w:rsidP="00E46C2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</w:pPr>
            <w:r w:rsidRPr="00E46C22"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  <w:t xml:space="preserve">Spisová značka v obchodním rejstříku </w:t>
            </w:r>
          </w:p>
        </w:tc>
        <w:tc>
          <w:tcPr>
            <w:tcW w:w="5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C22" w:rsidRPr="00E46C22" w:rsidRDefault="00E46C22" w:rsidP="00E46C2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</w:pPr>
            <w:r w:rsidRPr="00E46C22"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  <w:t> </w:t>
            </w:r>
            <w:bookmarkStart w:id="0" w:name="_GoBack"/>
            <w:bookmarkEnd w:id="0"/>
          </w:p>
        </w:tc>
      </w:tr>
      <w:tr w:rsidR="00E46C22" w:rsidRPr="00E46C22" w:rsidTr="00216AFA">
        <w:trPr>
          <w:trHeight w:val="660"/>
        </w:trPr>
        <w:tc>
          <w:tcPr>
            <w:tcW w:w="35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2" w:rsidRPr="00E46C22" w:rsidRDefault="00E46C22" w:rsidP="00BC715D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</w:pPr>
            <w:r w:rsidRPr="00E46C22"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  <w:t>Osoba oprá</w:t>
            </w:r>
            <w:r w:rsidR="00BC715D"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  <w:t>v</w:t>
            </w:r>
            <w:r w:rsidRPr="00E46C22"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  <w:t>něná jednat za uchazeče</w:t>
            </w:r>
          </w:p>
        </w:tc>
        <w:tc>
          <w:tcPr>
            <w:tcW w:w="5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C22" w:rsidRPr="00E46C22" w:rsidRDefault="00E46C22" w:rsidP="00E46C2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</w:pPr>
            <w:r w:rsidRPr="00E46C22"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  <w:t> </w:t>
            </w:r>
          </w:p>
        </w:tc>
      </w:tr>
      <w:tr w:rsidR="00E46C22" w:rsidRPr="00E46C22" w:rsidTr="00216AFA">
        <w:trPr>
          <w:trHeight w:val="330"/>
        </w:trPr>
        <w:tc>
          <w:tcPr>
            <w:tcW w:w="35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22" w:rsidRPr="00E46C22" w:rsidRDefault="00E46C22" w:rsidP="00E46C2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</w:pPr>
            <w:r w:rsidRPr="00E46C22"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  <w:t xml:space="preserve">Kontaktní osoba ve věci zakázky </w:t>
            </w:r>
          </w:p>
        </w:tc>
        <w:tc>
          <w:tcPr>
            <w:tcW w:w="5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C22" w:rsidRPr="00E46C22" w:rsidRDefault="00E46C22" w:rsidP="00E46C2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</w:pPr>
            <w:r w:rsidRPr="00E46C22"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  <w:t> </w:t>
            </w:r>
          </w:p>
        </w:tc>
      </w:tr>
      <w:tr w:rsidR="00E46C22" w:rsidRPr="00E46C22" w:rsidTr="00216AFA">
        <w:trPr>
          <w:trHeight w:val="330"/>
        </w:trPr>
        <w:tc>
          <w:tcPr>
            <w:tcW w:w="35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22" w:rsidRPr="00E46C22" w:rsidRDefault="006B7813" w:rsidP="006B7813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  <w:t>Mobilní t</w:t>
            </w:r>
            <w:r w:rsidR="00E46C22" w:rsidRPr="00E46C22"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  <w:t xml:space="preserve">el. </w:t>
            </w:r>
          </w:p>
        </w:tc>
        <w:tc>
          <w:tcPr>
            <w:tcW w:w="55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C22" w:rsidRPr="00E46C22" w:rsidRDefault="00E46C22" w:rsidP="00E46C2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</w:pPr>
            <w:r w:rsidRPr="00E46C22"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  <w:t> </w:t>
            </w:r>
          </w:p>
        </w:tc>
      </w:tr>
      <w:tr w:rsidR="00E46C22" w:rsidRPr="00E46C22" w:rsidTr="00216AFA">
        <w:trPr>
          <w:trHeight w:val="345"/>
        </w:trPr>
        <w:tc>
          <w:tcPr>
            <w:tcW w:w="35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22" w:rsidRPr="00E46C22" w:rsidRDefault="00E46C22" w:rsidP="00E46C2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</w:pPr>
            <w:r w:rsidRPr="00E46C22"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  <w:t>E-mail</w:t>
            </w:r>
          </w:p>
        </w:tc>
        <w:tc>
          <w:tcPr>
            <w:tcW w:w="55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C22" w:rsidRPr="00E46C22" w:rsidRDefault="00E46C22" w:rsidP="00E46C2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</w:pPr>
            <w:r w:rsidRPr="00E46C22"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  <w:t> </w:t>
            </w:r>
          </w:p>
        </w:tc>
      </w:tr>
    </w:tbl>
    <w:tbl>
      <w:tblPr>
        <w:tblpPr w:leftFromText="141" w:rightFromText="141" w:vertAnchor="text" w:horzAnchor="margin" w:tblpXSpec="center" w:tblpY="420"/>
        <w:tblW w:w="90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4"/>
        <w:gridCol w:w="5699"/>
      </w:tblGrid>
      <w:tr w:rsidR="00E46C22" w:rsidRPr="00E46C22" w:rsidTr="00B60A99">
        <w:trPr>
          <w:trHeight w:val="360"/>
        </w:trPr>
        <w:tc>
          <w:tcPr>
            <w:tcW w:w="90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8CCE4"/>
            <w:noWrap/>
            <w:vAlign w:val="center"/>
            <w:hideMark/>
          </w:tcPr>
          <w:p w:rsidR="00E46C22" w:rsidRPr="00E46C22" w:rsidRDefault="00E46C22" w:rsidP="00E46C22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cs-CZ"/>
              </w:rPr>
            </w:pPr>
            <w:r w:rsidRPr="00E46C22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cs-CZ"/>
              </w:rPr>
              <w:t xml:space="preserve">3. Údaj, který je předmětem hodnocení nabídky </w:t>
            </w:r>
          </w:p>
        </w:tc>
      </w:tr>
      <w:tr w:rsidR="00E46C22" w:rsidRPr="00E46C22" w:rsidTr="00B60A99">
        <w:trPr>
          <w:trHeight w:val="345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C22" w:rsidRPr="00E46C22" w:rsidRDefault="00E46C22" w:rsidP="00E46C2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C22" w:rsidRPr="00E46C22" w:rsidRDefault="00E46C22" w:rsidP="00E46C2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</w:pPr>
          </w:p>
        </w:tc>
      </w:tr>
      <w:tr w:rsidR="00E46C22" w:rsidRPr="00E46C22" w:rsidTr="00B60A99">
        <w:trPr>
          <w:trHeight w:val="660"/>
        </w:trPr>
        <w:tc>
          <w:tcPr>
            <w:tcW w:w="33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C22" w:rsidRPr="00E46C22" w:rsidRDefault="00E46C22" w:rsidP="00E46C2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</w:pPr>
            <w:r w:rsidRPr="00E46C22"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  <w:t xml:space="preserve">Celková nabídková cena bez DPH v Kč </w:t>
            </w:r>
          </w:p>
        </w:tc>
        <w:tc>
          <w:tcPr>
            <w:tcW w:w="56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C22" w:rsidRPr="00E46C22" w:rsidRDefault="00E46C22" w:rsidP="00E46C2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</w:pPr>
            <w:r w:rsidRPr="00E46C22"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  <w:t> </w:t>
            </w:r>
          </w:p>
        </w:tc>
      </w:tr>
      <w:tr w:rsidR="00E46C22" w:rsidRPr="00E46C22" w:rsidTr="00B60A99">
        <w:trPr>
          <w:trHeight w:val="330"/>
        </w:trPr>
        <w:tc>
          <w:tcPr>
            <w:tcW w:w="3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22" w:rsidRPr="00E46C22" w:rsidRDefault="00E46C22" w:rsidP="00E46C2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</w:pPr>
            <w:r w:rsidRPr="00E46C22"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  <w:t xml:space="preserve">Sazba DPH 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C22" w:rsidRPr="00E46C22" w:rsidRDefault="00E46C22" w:rsidP="00E46C2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</w:pPr>
            <w:r w:rsidRPr="00E46C22"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  <w:t> </w:t>
            </w:r>
          </w:p>
        </w:tc>
      </w:tr>
      <w:tr w:rsidR="00E46C22" w:rsidRPr="00E46C22" w:rsidTr="00B60A99">
        <w:trPr>
          <w:trHeight w:val="330"/>
        </w:trPr>
        <w:tc>
          <w:tcPr>
            <w:tcW w:w="33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22" w:rsidRPr="00E46C22" w:rsidRDefault="00E46C22" w:rsidP="00E46C2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</w:pPr>
            <w:r w:rsidRPr="00E46C22"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  <w:t xml:space="preserve">Výše DPH v Kč 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C22" w:rsidRPr="00E46C22" w:rsidRDefault="00E46C22" w:rsidP="00E46C2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</w:pPr>
            <w:r w:rsidRPr="00E46C22"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  <w:t> </w:t>
            </w:r>
          </w:p>
        </w:tc>
      </w:tr>
      <w:tr w:rsidR="00E46C22" w:rsidRPr="00E46C22" w:rsidTr="00B60A99">
        <w:trPr>
          <w:trHeight w:val="345"/>
        </w:trPr>
        <w:tc>
          <w:tcPr>
            <w:tcW w:w="33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C22" w:rsidRPr="00E46C22" w:rsidRDefault="00E46C22" w:rsidP="00E46C2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</w:pPr>
            <w:r w:rsidRPr="00E46C22"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  <w:t xml:space="preserve">Cena celkem vč. DPH </w:t>
            </w:r>
          </w:p>
        </w:tc>
        <w:tc>
          <w:tcPr>
            <w:tcW w:w="5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6C22" w:rsidRPr="00E46C22" w:rsidRDefault="00E46C22" w:rsidP="00E46C22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</w:pPr>
            <w:r w:rsidRPr="00E46C22">
              <w:rPr>
                <w:rFonts w:ascii="Palatino Linotype" w:eastAsia="Times New Roman" w:hAnsi="Palatino Linotype" w:cs="Times New Roman"/>
                <w:color w:val="000000"/>
                <w:lang w:eastAsia="cs-CZ"/>
              </w:rPr>
              <w:t> </w:t>
            </w:r>
          </w:p>
        </w:tc>
      </w:tr>
    </w:tbl>
    <w:p w:rsidR="00216AFA" w:rsidRPr="00216AFA" w:rsidRDefault="00216AFA" w:rsidP="00216AFA">
      <w:pPr>
        <w:spacing w:after="0" w:line="240" w:lineRule="auto"/>
        <w:rPr>
          <w:rFonts w:ascii="Palatino Linotype" w:hAnsi="Palatino Linotype"/>
          <w:i/>
          <w:sz w:val="18"/>
          <w:szCs w:val="18"/>
        </w:rPr>
      </w:pPr>
      <w:r w:rsidRPr="00216AFA">
        <w:rPr>
          <w:rFonts w:ascii="Palatino Linotype" w:hAnsi="Palatino Linotype"/>
          <w:i/>
          <w:sz w:val="18"/>
          <w:szCs w:val="18"/>
        </w:rPr>
        <w:t>Upozornění: Počet dodavatelů bude upraven podle skutečného počtu účastníků společné nabídky.</w:t>
      </w:r>
    </w:p>
    <w:p w:rsidR="00216AFA" w:rsidRPr="00216AFA" w:rsidRDefault="00216AFA" w:rsidP="00216AFA">
      <w:pPr>
        <w:spacing w:after="0" w:line="240" w:lineRule="auto"/>
        <w:rPr>
          <w:rFonts w:ascii="Palatino Linotype" w:hAnsi="Palatino Linotype"/>
          <w:i/>
          <w:sz w:val="16"/>
          <w:szCs w:val="16"/>
        </w:rPr>
      </w:pPr>
    </w:p>
    <w:p w:rsidR="00216AFA" w:rsidRPr="00216AFA" w:rsidRDefault="00216AFA" w:rsidP="00216AFA">
      <w:pPr>
        <w:spacing w:after="0" w:line="240" w:lineRule="auto"/>
        <w:rPr>
          <w:rFonts w:ascii="Palatino Linotype" w:hAnsi="Palatino Linotype"/>
          <w:sz w:val="18"/>
          <w:szCs w:val="18"/>
        </w:rPr>
      </w:pPr>
      <w:r w:rsidRPr="00216AFA">
        <w:rPr>
          <w:rFonts w:ascii="Palatino Linotype" w:hAnsi="Palatino Linotype"/>
          <w:i/>
          <w:sz w:val="18"/>
          <w:szCs w:val="18"/>
        </w:rPr>
        <w:t xml:space="preserve">Upozornění: Doručení písemnosti na uvedenou adresu se považuje za doručení každému dodavateli, který podal společnou nabídku. Zadavatel je však oprávněn doručit každému dodavateli písemnost samostatně. </w:t>
      </w:r>
    </w:p>
    <w:p w:rsidR="00B60A99" w:rsidRPr="00216AFA" w:rsidRDefault="00B60A99" w:rsidP="00B60A99">
      <w:pPr>
        <w:autoSpaceDE w:val="0"/>
        <w:autoSpaceDN w:val="0"/>
        <w:adjustRightInd w:val="0"/>
        <w:spacing w:after="0" w:line="240" w:lineRule="auto"/>
        <w:rPr>
          <w:rFonts w:ascii="TT33o00" w:hAnsi="TT33o00" w:cs="TT33o00"/>
          <w:sz w:val="16"/>
          <w:szCs w:val="16"/>
        </w:rPr>
      </w:pPr>
    </w:p>
    <w:p w:rsidR="00B60A99" w:rsidRPr="00B60A99" w:rsidRDefault="00B60A99" w:rsidP="00B60A99">
      <w:pPr>
        <w:spacing w:after="0" w:line="240" w:lineRule="auto"/>
        <w:rPr>
          <w:rFonts w:ascii="Palatino Linotype" w:hAnsi="Palatino Linotype"/>
          <w:b/>
        </w:rPr>
      </w:pPr>
      <w:r w:rsidRPr="00B60A99">
        <w:rPr>
          <w:rFonts w:ascii="Palatino Linotype" w:hAnsi="Palatino Linotype"/>
          <w:b/>
        </w:rPr>
        <w:t xml:space="preserve">Čestné prohlášení </w:t>
      </w:r>
    </w:p>
    <w:p w:rsidR="00B60A99" w:rsidRDefault="00B60A99" w:rsidP="00B60A99">
      <w:pPr>
        <w:autoSpaceDE w:val="0"/>
        <w:autoSpaceDN w:val="0"/>
        <w:adjustRightInd w:val="0"/>
        <w:spacing w:after="0" w:line="240" w:lineRule="auto"/>
        <w:rPr>
          <w:rFonts w:ascii="TT33o00" w:hAnsi="TT33o00" w:cs="TT33o00"/>
          <w:sz w:val="20"/>
          <w:szCs w:val="20"/>
        </w:rPr>
      </w:pPr>
    </w:p>
    <w:p w:rsidR="00B60A99" w:rsidRPr="00B60A99" w:rsidRDefault="00B60A99" w:rsidP="00B60A99">
      <w:pPr>
        <w:spacing w:after="0" w:line="240" w:lineRule="auto"/>
        <w:rPr>
          <w:rFonts w:ascii="Palatino Linotype" w:hAnsi="Palatino Linotype"/>
          <w:i/>
        </w:rPr>
      </w:pPr>
      <w:r w:rsidRPr="00B60A99">
        <w:rPr>
          <w:rFonts w:ascii="Palatino Linotype" w:hAnsi="Palatino Linotype"/>
          <w:i/>
        </w:rPr>
        <w:t>Čestně prohlašuji, že jako uchazeč o výše uvedenou veřejnou zakázku nejsme subdodavatelem, kterým jiný dodavatel v tomto zadávacím řízení prokazuje kvalifikaci.</w:t>
      </w:r>
    </w:p>
    <w:p w:rsidR="00B60A99" w:rsidRPr="00216AFA" w:rsidRDefault="00B60A99" w:rsidP="00B60A99">
      <w:pPr>
        <w:spacing w:after="0" w:line="240" w:lineRule="auto"/>
        <w:rPr>
          <w:rFonts w:ascii="Palatino Linotype" w:hAnsi="Palatino Linotype"/>
          <w:i/>
          <w:sz w:val="16"/>
          <w:szCs w:val="16"/>
        </w:rPr>
      </w:pPr>
    </w:p>
    <w:p w:rsidR="00B60A99" w:rsidRPr="00B60A99" w:rsidRDefault="00B60A99" w:rsidP="00B60A99">
      <w:pPr>
        <w:spacing w:after="0" w:line="240" w:lineRule="auto"/>
        <w:rPr>
          <w:rFonts w:ascii="Palatino Linotype" w:hAnsi="Palatino Linotype"/>
          <w:i/>
        </w:rPr>
      </w:pPr>
      <w:r w:rsidRPr="00B60A99">
        <w:rPr>
          <w:rFonts w:ascii="Palatino Linotype" w:hAnsi="Palatino Linotype"/>
          <w:i/>
        </w:rPr>
        <w:t>Dále čestně prohlašuji, že jsme nezpracovali nabídku v součinnosti s jiným dodavatelem, který podal</w:t>
      </w:r>
    </w:p>
    <w:p w:rsidR="00E46C22" w:rsidRDefault="00B60A99" w:rsidP="00B60A99">
      <w:pPr>
        <w:spacing w:after="0" w:line="240" w:lineRule="auto"/>
        <w:rPr>
          <w:rFonts w:ascii="Palatino Linotype" w:hAnsi="Palatino Linotype"/>
          <w:i/>
        </w:rPr>
      </w:pPr>
      <w:r w:rsidRPr="00B60A99">
        <w:rPr>
          <w:rFonts w:ascii="Palatino Linotype" w:hAnsi="Palatino Linotype"/>
          <w:i/>
        </w:rPr>
        <w:t>nabídku.</w:t>
      </w:r>
    </w:p>
    <w:p w:rsidR="00216AFA" w:rsidRPr="00B60A99" w:rsidRDefault="00216AFA" w:rsidP="00B60A99">
      <w:pPr>
        <w:spacing w:after="0" w:line="240" w:lineRule="auto"/>
        <w:rPr>
          <w:rFonts w:ascii="Palatino Linotype" w:hAnsi="Palatino Linotype"/>
          <w:i/>
        </w:rPr>
      </w:pPr>
    </w:p>
    <w:p w:rsidR="00B60A99" w:rsidRDefault="00F0536B" w:rsidP="005F678F">
      <w:pPr>
        <w:rPr>
          <w:rFonts w:ascii="Palatino Linotype" w:hAnsi="Palatino Linotype"/>
        </w:rPr>
      </w:pPr>
      <w:r w:rsidRPr="004A0D26">
        <w:rPr>
          <w:rFonts w:ascii="Palatino Linotype" w:hAnsi="Palatino Linotype"/>
        </w:rPr>
        <w:t>Místo ____________</w:t>
      </w:r>
      <w:r w:rsidR="009A130F" w:rsidRPr="004A0D26">
        <w:rPr>
          <w:rFonts w:ascii="Palatino Linotype" w:hAnsi="Palatino Linotype"/>
        </w:rPr>
        <w:t>Datum: _______________</w:t>
      </w:r>
    </w:p>
    <w:p w:rsidR="00BC715D" w:rsidRDefault="00BC715D" w:rsidP="00B60A99">
      <w:pPr>
        <w:spacing w:after="0" w:line="240" w:lineRule="auto"/>
        <w:rPr>
          <w:rFonts w:ascii="Palatino Linotype" w:hAnsi="Palatino Linotype"/>
        </w:rPr>
      </w:pPr>
    </w:p>
    <w:p w:rsidR="00B60A99" w:rsidRDefault="00B60A99" w:rsidP="007324D7">
      <w:pPr>
        <w:spacing w:after="0" w:line="240" w:lineRule="auto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……………………………………………………………………….</w:t>
      </w:r>
    </w:p>
    <w:p w:rsidR="009A130F" w:rsidRPr="004A0D26" w:rsidRDefault="00F0536B" w:rsidP="007324D7">
      <w:pPr>
        <w:spacing w:after="0" w:line="240" w:lineRule="auto"/>
        <w:jc w:val="right"/>
        <w:rPr>
          <w:rFonts w:ascii="Palatino Linotype" w:hAnsi="Palatino Linotype"/>
        </w:rPr>
      </w:pPr>
      <w:r w:rsidRPr="004A0D26">
        <w:rPr>
          <w:rFonts w:ascii="Palatino Linotype" w:hAnsi="Palatino Linotype"/>
        </w:rPr>
        <w:t xml:space="preserve">Razítko a podpis osoby oprávněné jednat jménem </w:t>
      </w:r>
      <w:r w:rsidR="00D61EC9" w:rsidRPr="004A0D26">
        <w:rPr>
          <w:rFonts w:ascii="Palatino Linotype" w:hAnsi="Palatino Linotype"/>
        </w:rPr>
        <w:t>dodavatele</w:t>
      </w:r>
    </w:p>
    <w:sectPr w:rsidR="009A130F" w:rsidRPr="004A0D26" w:rsidSect="00C32D5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AC2" w:rsidRDefault="00186AC2" w:rsidP="004A0D26">
      <w:pPr>
        <w:spacing w:after="0" w:line="240" w:lineRule="auto"/>
      </w:pPr>
      <w:r>
        <w:separator/>
      </w:r>
    </w:p>
  </w:endnote>
  <w:endnote w:type="continuationSeparator" w:id="0">
    <w:p w:rsidR="00186AC2" w:rsidRDefault="00186AC2" w:rsidP="004A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T3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15D" w:rsidRDefault="00BC715D" w:rsidP="00BC715D">
    <w:pPr>
      <w:pStyle w:val="Zpat"/>
      <w:pBdr>
        <w:bottom w:val="single" w:sz="6" w:space="1" w:color="auto"/>
      </w:pBdr>
      <w:ind w:right="360"/>
      <w:rPr>
        <w:i/>
        <w:sz w:val="20"/>
      </w:rPr>
    </w:pPr>
  </w:p>
  <w:p w:rsidR="00BC715D" w:rsidRPr="00BC715D" w:rsidRDefault="007324D7" w:rsidP="00BC715D">
    <w:pPr>
      <w:pStyle w:val="Zpat"/>
      <w:ind w:right="360"/>
      <w:rPr>
        <w:rFonts w:ascii="Palatino Linotype" w:hAnsi="Palatino Linotype"/>
        <w:i/>
        <w:sz w:val="20"/>
      </w:rPr>
    </w:pPr>
    <w:r>
      <w:rPr>
        <w:rFonts w:ascii="Palatino Linotype" w:hAnsi="Palatino Linotype"/>
        <w:i/>
        <w:sz w:val="20"/>
      </w:rPr>
      <w:t xml:space="preserve">Krycí list nabídky – </w:t>
    </w:r>
    <w:r w:rsidR="005D2291">
      <w:rPr>
        <w:rFonts w:ascii="Palatino Linotype" w:hAnsi="Palatino Linotype"/>
        <w:i/>
        <w:sz w:val="20"/>
      </w:rPr>
      <w:t>více</w:t>
    </w:r>
    <w:r>
      <w:rPr>
        <w:rFonts w:ascii="Palatino Linotype" w:hAnsi="Palatino Linotype"/>
        <w:i/>
        <w:sz w:val="20"/>
      </w:rPr>
      <w:t xml:space="preserve"> dodavatel</w:t>
    </w:r>
    <w:r w:rsidR="005D2291">
      <w:rPr>
        <w:rFonts w:ascii="Palatino Linotype" w:hAnsi="Palatino Linotype"/>
        <w:i/>
        <w:sz w:val="20"/>
      </w:rPr>
      <w:t>ů</w:t>
    </w:r>
    <w:r w:rsidR="00BC715D" w:rsidRPr="00BC715D">
      <w:rPr>
        <w:rFonts w:ascii="Palatino Linotype" w:hAnsi="Palatino Linotype"/>
        <w:i/>
        <w:sz w:val="20"/>
      </w:rPr>
      <w:t xml:space="preserve"> </w:t>
    </w:r>
    <w:r w:rsidR="00BC715D" w:rsidRPr="00BC715D">
      <w:rPr>
        <w:rFonts w:ascii="Palatino Linotype" w:hAnsi="Palatino Linotype"/>
        <w:i/>
        <w:sz w:val="20"/>
      </w:rPr>
      <w:tab/>
    </w:r>
    <w:r w:rsidR="00BC715D" w:rsidRPr="00BC715D">
      <w:rPr>
        <w:rFonts w:ascii="Palatino Linotype" w:hAnsi="Palatino Linotype"/>
        <w:i/>
        <w:sz w:val="20"/>
      </w:rPr>
      <w:tab/>
      <w:t xml:space="preserve">Strana </w:t>
    </w:r>
    <w:r w:rsidR="00535B2F" w:rsidRPr="00BC715D">
      <w:rPr>
        <w:rFonts w:ascii="Palatino Linotype" w:hAnsi="Palatino Linotype"/>
        <w:i/>
        <w:sz w:val="20"/>
      </w:rPr>
      <w:fldChar w:fldCharType="begin"/>
    </w:r>
    <w:r w:rsidR="00BC715D" w:rsidRPr="00BC715D">
      <w:rPr>
        <w:rFonts w:ascii="Palatino Linotype" w:hAnsi="Palatino Linotype"/>
        <w:i/>
        <w:sz w:val="20"/>
      </w:rPr>
      <w:instrText xml:space="preserve"> PAGE </w:instrText>
    </w:r>
    <w:r w:rsidR="00535B2F" w:rsidRPr="00BC715D">
      <w:rPr>
        <w:rFonts w:ascii="Palatino Linotype" w:hAnsi="Palatino Linotype"/>
        <w:i/>
        <w:sz w:val="20"/>
      </w:rPr>
      <w:fldChar w:fldCharType="separate"/>
    </w:r>
    <w:r w:rsidR="00B43FF9">
      <w:rPr>
        <w:rFonts w:ascii="Palatino Linotype" w:hAnsi="Palatino Linotype"/>
        <w:i/>
        <w:noProof/>
        <w:sz w:val="20"/>
      </w:rPr>
      <w:t>1</w:t>
    </w:r>
    <w:r w:rsidR="00535B2F" w:rsidRPr="00BC715D">
      <w:rPr>
        <w:rFonts w:ascii="Palatino Linotype" w:hAnsi="Palatino Linotype"/>
        <w:i/>
        <w:sz w:val="20"/>
      </w:rPr>
      <w:fldChar w:fldCharType="end"/>
    </w:r>
    <w:r w:rsidR="00BC715D" w:rsidRPr="00BC715D">
      <w:rPr>
        <w:rFonts w:ascii="Palatino Linotype" w:hAnsi="Palatino Linotype"/>
        <w:i/>
        <w:sz w:val="20"/>
      </w:rPr>
      <w:t xml:space="preserve"> (celkem </w:t>
    </w:r>
    <w:r w:rsidR="00535B2F" w:rsidRPr="00BC715D">
      <w:rPr>
        <w:rFonts w:ascii="Palatino Linotype" w:hAnsi="Palatino Linotype"/>
        <w:i/>
        <w:sz w:val="20"/>
      </w:rPr>
      <w:fldChar w:fldCharType="begin"/>
    </w:r>
    <w:r w:rsidR="00BC715D" w:rsidRPr="00BC715D">
      <w:rPr>
        <w:rFonts w:ascii="Palatino Linotype" w:hAnsi="Palatino Linotype"/>
        <w:i/>
        <w:sz w:val="20"/>
      </w:rPr>
      <w:instrText xml:space="preserve"> NUMPAGES </w:instrText>
    </w:r>
    <w:r w:rsidR="00535B2F" w:rsidRPr="00BC715D">
      <w:rPr>
        <w:rFonts w:ascii="Palatino Linotype" w:hAnsi="Palatino Linotype"/>
        <w:i/>
        <w:sz w:val="20"/>
      </w:rPr>
      <w:fldChar w:fldCharType="separate"/>
    </w:r>
    <w:r w:rsidR="00B43FF9">
      <w:rPr>
        <w:rFonts w:ascii="Palatino Linotype" w:hAnsi="Palatino Linotype"/>
        <w:i/>
        <w:noProof/>
        <w:sz w:val="20"/>
      </w:rPr>
      <w:t>2</w:t>
    </w:r>
    <w:r w:rsidR="00535B2F" w:rsidRPr="00BC715D">
      <w:rPr>
        <w:rFonts w:ascii="Palatino Linotype" w:hAnsi="Palatino Linotype"/>
        <w:i/>
        <w:sz w:val="20"/>
      </w:rPr>
      <w:fldChar w:fldCharType="end"/>
    </w:r>
    <w:r w:rsidR="00BC715D" w:rsidRPr="00BC715D">
      <w:rPr>
        <w:rFonts w:ascii="Palatino Linotype" w:hAnsi="Palatino Linotype"/>
        <w:i/>
        <w:sz w:val="20"/>
      </w:rPr>
      <w:t>)</w:t>
    </w:r>
  </w:p>
  <w:p w:rsidR="00B60A99" w:rsidRDefault="009C243A" w:rsidP="00F236A1">
    <w:pPr>
      <w:pStyle w:val="Zpat"/>
      <w:jc w:val="center"/>
    </w:pPr>
    <w:r>
      <w:rPr>
        <w:rFonts w:cs="Arial"/>
        <w:b/>
        <w:noProof/>
        <w:lang w:eastAsia="cs-CZ"/>
      </w:rPr>
      <w:drawing>
        <wp:inline distT="0" distB="0" distL="0" distR="0" wp14:anchorId="6A1C7C62" wp14:editId="61DCA433">
          <wp:extent cx="1865630" cy="299720"/>
          <wp:effectExtent l="0" t="0" r="1270" b="5080"/>
          <wp:docPr id="1" name="Obrázek 1" descr="Banner OPZP_FS_ERDF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Banner OPZP_FS_ERDF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AC2" w:rsidRDefault="00186AC2" w:rsidP="004A0D26">
      <w:pPr>
        <w:spacing w:after="0" w:line="240" w:lineRule="auto"/>
      </w:pPr>
      <w:r>
        <w:separator/>
      </w:r>
    </w:p>
  </w:footnote>
  <w:footnote w:type="continuationSeparator" w:id="0">
    <w:p w:rsidR="00186AC2" w:rsidRDefault="00186AC2" w:rsidP="004A0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43A" w:rsidRPr="002E3F2C" w:rsidRDefault="009C243A" w:rsidP="009C243A">
    <w:pPr>
      <w:pStyle w:val="Zhlav"/>
      <w:pBdr>
        <w:bottom w:val="single" w:sz="12" w:space="0" w:color="auto"/>
      </w:pBdr>
      <w:spacing w:before="40"/>
      <w:jc w:val="center"/>
      <w:rPr>
        <w:rFonts w:ascii="Palatino Linotype" w:hAnsi="Palatino Linotype"/>
        <w:i/>
        <w:sz w:val="18"/>
        <w:szCs w:val="18"/>
      </w:rPr>
    </w:pPr>
    <w:r>
      <w:rPr>
        <w:rFonts w:ascii="Palatino Linotype" w:hAnsi="Palatino Linotype"/>
        <w:i/>
        <w:sz w:val="18"/>
        <w:szCs w:val="18"/>
      </w:rPr>
      <w:t xml:space="preserve">Veřejná zakázka na stavební </w:t>
    </w:r>
    <w:proofErr w:type="gramStart"/>
    <w:r>
      <w:rPr>
        <w:rFonts w:ascii="Palatino Linotype" w:hAnsi="Palatino Linotype"/>
        <w:i/>
        <w:sz w:val="18"/>
        <w:szCs w:val="18"/>
      </w:rPr>
      <w:t xml:space="preserve">práce                                                           </w:t>
    </w:r>
    <w:r w:rsidRPr="00211D00">
      <w:rPr>
        <w:rFonts w:ascii="Palatino Linotype" w:hAnsi="Palatino Linotype"/>
        <w:i/>
        <w:sz w:val="18"/>
        <w:szCs w:val="18"/>
      </w:rPr>
      <w:t>„</w:t>
    </w:r>
    <w:r>
      <w:rPr>
        <w:rFonts w:ascii="Palatino Linotype" w:hAnsi="Palatino Linotype"/>
        <w:i/>
        <w:sz w:val="18"/>
        <w:szCs w:val="18"/>
      </w:rPr>
      <w:t>Energetická</w:t>
    </w:r>
    <w:proofErr w:type="gramEnd"/>
    <w:r>
      <w:rPr>
        <w:rFonts w:ascii="Palatino Linotype" w:hAnsi="Palatino Linotype"/>
        <w:i/>
        <w:sz w:val="18"/>
        <w:szCs w:val="18"/>
      </w:rPr>
      <w:t xml:space="preserve"> opatření </w:t>
    </w:r>
    <w:r w:rsidR="00B43FF9">
      <w:rPr>
        <w:rFonts w:ascii="Palatino Linotype" w:hAnsi="Palatino Linotype"/>
        <w:i/>
        <w:sz w:val="18"/>
        <w:szCs w:val="18"/>
      </w:rPr>
      <w:t>tělocvičny ve Zbraslavicích</w:t>
    </w:r>
    <w:r w:rsidRPr="00211D00">
      <w:rPr>
        <w:rFonts w:ascii="Palatino Linotype" w:hAnsi="Palatino Linotype"/>
        <w:i/>
        <w:sz w:val="18"/>
        <w:szCs w:val="18"/>
      </w:rPr>
      <w:t>“</w:t>
    </w:r>
  </w:p>
  <w:p w:rsidR="004A0D26" w:rsidRDefault="004A0D2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3768"/>
    <w:multiLevelType w:val="hybridMultilevel"/>
    <w:tmpl w:val="A90805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D1136"/>
    <w:multiLevelType w:val="hybridMultilevel"/>
    <w:tmpl w:val="C9D0B4E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5691F03"/>
    <w:multiLevelType w:val="hybridMultilevel"/>
    <w:tmpl w:val="1C08B918"/>
    <w:lvl w:ilvl="0" w:tplc="0668481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6A0D31"/>
    <w:multiLevelType w:val="hybridMultilevel"/>
    <w:tmpl w:val="978414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3F4619"/>
    <w:multiLevelType w:val="hybridMultilevel"/>
    <w:tmpl w:val="9F3E93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71886"/>
    <w:multiLevelType w:val="hybridMultilevel"/>
    <w:tmpl w:val="DAF8D7E4"/>
    <w:lvl w:ilvl="0" w:tplc="0A6C3EA6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93"/>
    <w:rsid w:val="0001316D"/>
    <w:rsid w:val="000C1EC2"/>
    <w:rsid w:val="00186AC2"/>
    <w:rsid w:val="001A0A80"/>
    <w:rsid w:val="001C5551"/>
    <w:rsid w:val="00216AFA"/>
    <w:rsid w:val="002756D5"/>
    <w:rsid w:val="002B335E"/>
    <w:rsid w:val="002B55DD"/>
    <w:rsid w:val="00313220"/>
    <w:rsid w:val="00344153"/>
    <w:rsid w:val="00471A58"/>
    <w:rsid w:val="004A0D26"/>
    <w:rsid w:val="00535B2F"/>
    <w:rsid w:val="005D2291"/>
    <w:rsid w:val="005F678F"/>
    <w:rsid w:val="006350A5"/>
    <w:rsid w:val="0067012B"/>
    <w:rsid w:val="006B7813"/>
    <w:rsid w:val="006C36F1"/>
    <w:rsid w:val="007324D7"/>
    <w:rsid w:val="007D61F4"/>
    <w:rsid w:val="009316D8"/>
    <w:rsid w:val="00981930"/>
    <w:rsid w:val="009A130F"/>
    <w:rsid w:val="009C243A"/>
    <w:rsid w:val="009D1422"/>
    <w:rsid w:val="009E3C08"/>
    <w:rsid w:val="00A223F6"/>
    <w:rsid w:val="00B43FF9"/>
    <w:rsid w:val="00B60A99"/>
    <w:rsid w:val="00BC715D"/>
    <w:rsid w:val="00C2402F"/>
    <w:rsid w:val="00C32D5E"/>
    <w:rsid w:val="00CF6832"/>
    <w:rsid w:val="00D61EC9"/>
    <w:rsid w:val="00E24E0C"/>
    <w:rsid w:val="00E46C22"/>
    <w:rsid w:val="00EF7993"/>
    <w:rsid w:val="00F0536B"/>
    <w:rsid w:val="00F236A1"/>
    <w:rsid w:val="00F40A55"/>
    <w:rsid w:val="00FD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7993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4A0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0D26"/>
  </w:style>
  <w:style w:type="paragraph" w:styleId="Zpat">
    <w:name w:val="footer"/>
    <w:basedOn w:val="Normln"/>
    <w:link w:val="ZpatChar"/>
    <w:unhideWhenUsed/>
    <w:rsid w:val="004A0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0D26"/>
  </w:style>
  <w:style w:type="paragraph" w:styleId="Textbubliny">
    <w:name w:val="Balloon Text"/>
    <w:basedOn w:val="Normln"/>
    <w:link w:val="TextbublinyChar"/>
    <w:uiPriority w:val="99"/>
    <w:semiHidden/>
    <w:unhideWhenUsed/>
    <w:rsid w:val="004A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D2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46C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7993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4A0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0D26"/>
  </w:style>
  <w:style w:type="paragraph" w:styleId="Zpat">
    <w:name w:val="footer"/>
    <w:basedOn w:val="Normln"/>
    <w:link w:val="ZpatChar"/>
    <w:unhideWhenUsed/>
    <w:rsid w:val="004A0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0D26"/>
  </w:style>
  <w:style w:type="paragraph" w:styleId="Textbubliny">
    <w:name w:val="Balloon Text"/>
    <w:basedOn w:val="Normln"/>
    <w:link w:val="TextbublinyChar"/>
    <w:uiPriority w:val="99"/>
    <w:semiHidden/>
    <w:unhideWhenUsed/>
    <w:rsid w:val="004A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D2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46C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etjar62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datelna@obeczbraslavice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</dc:creator>
  <cp:lastModifiedBy>Jaros</cp:lastModifiedBy>
  <cp:revision>5</cp:revision>
  <dcterms:created xsi:type="dcterms:W3CDTF">2014-09-08T13:31:00Z</dcterms:created>
  <dcterms:modified xsi:type="dcterms:W3CDTF">2014-11-17T12:51:00Z</dcterms:modified>
</cp:coreProperties>
</file>